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182BF" w14:textId="77777777" w:rsidR="00784BBB" w:rsidRPr="00580A16" w:rsidRDefault="00784BBB" w:rsidP="00784BBB">
      <w:pPr>
        <w:rPr>
          <w:sz w:val="22"/>
          <w:szCs w:val="22"/>
        </w:rPr>
      </w:pPr>
      <w:r>
        <w:rPr>
          <w:noProof/>
          <w:sz w:val="22"/>
          <w:szCs w:val="22"/>
        </w:rPr>
        <w:drawing>
          <wp:anchor distT="0" distB="0" distL="114300" distR="114300" simplePos="0" relativeHeight="251659264" behindDoc="1" locked="0" layoutInCell="1" allowOverlap="1" wp14:anchorId="439EC1B8" wp14:editId="3C7A76BA">
            <wp:simplePos x="0" y="0"/>
            <wp:positionH relativeFrom="column">
              <wp:posOffset>-1185545</wp:posOffset>
            </wp:positionH>
            <wp:positionV relativeFrom="paragraph">
              <wp:posOffset>-1028065</wp:posOffset>
            </wp:positionV>
            <wp:extent cx="783463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4630" cy="22860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6B1B8D8" w14:textId="77777777" w:rsidR="00784BBB" w:rsidRPr="00580A16" w:rsidRDefault="00784BBB" w:rsidP="00784BBB">
      <w:pPr>
        <w:rPr>
          <w:sz w:val="22"/>
          <w:szCs w:val="22"/>
        </w:rPr>
      </w:pPr>
    </w:p>
    <w:p w14:paraId="4B0D200B" w14:textId="77777777" w:rsidR="00784BBB" w:rsidRPr="00580A16" w:rsidRDefault="00784BBB" w:rsidP="00784BBB">
      <w:pPr>
        <w:rPr>
          <w:sz w:val="22"/>
          <w:szCs w:val="22"/>
        </w:rPr>
      </w:pPr>
    </w:p>
    <w:p w14:paraId="13D48AF2" w14:textId="77777777" w:rsidR="00784BBB" w:rsidRPr="00580A16" w:rsidRDefault="00784BBB" w:rsidP="00784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p>
    <w:p w14:paraId="5BE30FB9" w14:textId="77777777" w:rsidR="00784BBB" w:rsidRPr="00580A16" w:rsidRDefault="00784BBB" w:rsidP="00784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580A16">
        <w:rPr>
          <w:rFonts w:ascii="Times New Roman" w:hAnsi="Times New Roman"/>
          <w:b/>
          <w:bCs/>
          <w:szCs w:val="22"/>
        </w:rPr>
        <w:t>Minutes</w:t>
      </w:r>
    </w:p>
    <w:p w14:paraId="30DF13AF" w14:textId="77777777" w:rsidR="00784BBB" w:rsidRPr="00580A16" w:rsidRDefault="00784BBB" w:rsidP="00784BBB">
      <w:pPr>
        <w:jc w:val="center"/>
        <w:rPr>
          <w:rFonts w:ascii="Times New Roman" w:hAnsi="Times New Roman"/>
          <w:sz w:val="22"/>
          <w:szCs w:val="22"/>
        </w:rPr>
      </w:pPr>
      <w:r>
        <w:rPr>
          <w:rFonts w:ascii="Times New Roman" w:hAnsi="Times New Roman"/>
          <w:sz w:val="22"/>
          <w:szCs w:val="22"/>
        </w:rPr>
        <w:t>Meeting of t</w:t>
      </w:r>
      <w:r w:rsidRPr="00580A16">
        <w:rPr>
          <w:rFonts w:ascii="Times New Roman" w:hAnsi="Times New Roman"/>
          <w:sz w:val="22"/>
          <w:szCs w:val="22"/>
        </w:rPr>
        <w:t>he Concurrent Education Students’ Association Council</w:t>
      </w:r>
    </w:p>
    <w:p w14:paraId="7902F47E" w14:textId="38C4E6EE" w:rsidR="00784BBB" w:rsidRPr="00580A16" w:rsidRDefault="006C4DAF" w:rsidP="00784BBB">
      <w:pPr>
        <w:jc w:val="center"/>
        <w:rPr>
          <w:rFonts w:ascii="Times New Roman" w:hAnsi="Times New Roman"/>
          <w:sz w:val="22"/>
          <w:szCs w:val="22"/>
        </w:rPr>
      </w:pPr>
      <w:r>
        <w:rPr>
          <w:rFonts w:ascii="Times New Roman" w:hAnsi="Times New Roman"/>
          <w:sz w:val="22"/>
          <w:szCs w:val="22"/>
        </w:rPr>
        <w:t>February 21</w:t>
      </w:r>
      <w:r>
        <w:rPr>
          <w:rFonts w:ascii="Times New Roman" w:hAnsi="Times New Roman"/>
          <w:sz w:val="22"/>
          <w:szCs w:val="22"/>
          <w:vertAlign w:val="superscript"/>
        </w:rPr>
        <w:t>st</w:t>
      </w:r>
      <w:r w:rsidR="001E234D">
        <w:rPr>
          <w:rFonts w:ascii="Times New Roman" w:hAnsi="Times New Roman"/>
          <w:sz w:val="22"/>
          <w:szCs w:val="22"/>
        </w:rPr>
        <w:t>, 2016</w:t>
      </w:r>
    </w:p>
    <w:p w14:paraId="016A7067" w14:textId="0C30CB9C" w:rsidR="00784BBB" w:rsidRPr="00580A16" w:rsidRDefault="00A277E2" w:rsidP="00784BBB">
      <w:pPr>
        <w:jc w:val="center"/>
        <w:rPr>
          <w:rFonts w:ascii="Times New Roman" w:hAnsi="Times New Roman"/>
          <w:sz w:val="22"/>
          <w:szCs w:val="22"/>
        </w:rPr>
      </w:pPr>
      <w:r>
        <w:rPr>
          <w:rFonts w:ascii="Times New Roman" w:hAnsi="Times New Roman"/>
          <w:sz w:val="22"/>
          <w:szCs w:val="22"/>
        </w:rPr>
        <w:t>6:02</w:t>
      </w:r>
      <w:r w:rsidR="004B5150">
        <w:rPr>
          <w:rFonts w:ascii="Times New Roman" w:hAnsi="Times New Roman"/>
          <w:sz w:val="22"/>
          <w:szCs w:val="22"/>
        </w:rPr>
        <w:t xml:space="preserve"> PM, Dunning 12</w:t>
      </w:r>
    </w:p>
    <w:p w14:paraId="6B66BED0" w14:textId="77777777" w:rsidR="00784BBB" w:rsidRPr="00580A16" w:rsidRDefault="00784BBB" w:rsidP="00784BBB">
      <w:pPr>
        <w:rPr>
          <w:rFonts w:ascii="Times New Roman" w:hAnsi="Times New Roman"/>
        </w:rPr>
      </w:pPr>
    </w:p>
    <w:p w14:paraId="5FB30F86" w14:textId="3B20CF7D" w:rsidR="001A5914" w:rsidRPr="001A5914" w:rsidRDefault="00784BBB" w:rsidP="001C62C3">
      <w:pPr>
        <w:rPr>
          <w:rFonts w:ascii="Times New Roman" w:hAnsi="Times New Roman"/>
        </w:rPr>
      </w:pPr>
      <w:r w:rsidRPr="00580A16">
        <w:rPr>
          <w:rFonts w:ascii="Times New Roman" w:hAnsi="Times New Roman"/>
          <w:b/>
        </w:rPr>
        <w:t>Members Present:</w:t>
      </w:r>
      <w:r w:rsidR="008122D7">
        <w:rPr>
          <w:rFonts w:ascii="Times New Roman" w:hAnsi="Times New Roman"/>
        </w:rPr>
        <w:t xml:space="preserve"> </w:t>
      </w:r>
      <w:r w:rsidR="001A5914">
        <w:rPr>
          <w:rFonts w:ascii="Times New Roman" w:hAnsi="Times New Roman"/>
        </w:rPr>
        <w:t>Jena Bowden</w:t>
      </w:r>
      <w:r w:rsidR="008122D7">
        <w:rPr>
          <w:rFonts w:ascii="Times New Roman" w:hAnsi="Times New Roman"/>
        </w:rPr>
        <w:t>,</w:t>
      </w:r>
      <w:r w:rsidR="001A5914">
        <w:rPr>
          <w:rFonts w:ascii="Times New Roman" w:hAnsi="Times New Roman"/>
        </w:rPr>
        <w:t xml:space="preserve"> </w:t>
      </w:r>
      <w:r w:rsidR="00345CD1">
        <w:rPr>
          <w:rFonts w:ascii="Times New Roman" w:hAnsi="Times New Roman"/>
        </w:rPr>
        <w:t>Levi Burns</w:t>
      </w:r>
      <w:r w:rsidR="00C4259C">
        <w:rPr>
          <w:rFonts w:ascii="Times New Roman" w:hAnsi="Times New Roman"/>
        </w:rPr>
        <w:t xml:space="preserve">, </w:t>
      </w:r>
      <w:r w:rsidR="008122D7">
        <w:rPr>
          <w:rFonts w:ascii="Times New Roman" w:hAnsi="Times New Roman"/>
        </w:rPr>
        <w:t xml:space="preserve">Sarah Chin, Celine </w:t>
      </w:r>
      <w:proofErr w:type="spellStart"/>
      <w:r w:rsidR="008122D7">
        <w:rPr>
          <w:rFonts w:ascii="Times New Roman" w:hAnsi="Times New Roman"/>
        </w:rPr>
        <w:t>Corazza</w:t>
      </w:r>
      <w:proofErr w:type="spellEnd"/>
      <w:r w:rsidR="008122D7">
        <w:rPr>
          <w:rFonts w:ascii="Times New Roman" w:hAnsi="Times New Roman"/>
        </w:rPr>
        <w:t>, Charlotte Corelli,</w:t>
      </w:r>
      <w:r w:rsidR="004F6995">
        <w:rPr>
          <w:rFonts w:ascii="Times New Roman" w:hAnsi="Times New Roman"/>
        </w:rPr>
        <w:t xml:space="preserve"> Aubrey </w:t>
      </w:r>
      <w:proofErr w:type="spellStart"/>
      <w:r w:rsidR="004F6995">
        <w:rPr>
          <w:rFonts w:ascii="Times New Roman" w:hAnsi="Times New Roman"/>
        </w:rPr>
        <w:t>Cottreau</w:t>
      </w:r>
      <w:proofErr w:type="spellEnd"/>
      <w:r w:rsidR="0055383F">
        <w:rPr>
          <w:rFonts w:ascii="Times New Roman" w:hAnsi="Times New Roman"/>
        </w:rPr>
        <w:t xml:space="preserve">, </w:t>
      </w:r>
      <w:r w:rsidR="00C4259C">
        <w:rPr>
          <w:rFonts w:ascii="Times New Roman" w:hAnsi="Times New Roman"/>
        </w:rPr>
        <w:t xml:space="preserve">Alexandra da Silva, </w:t>
      </w:r>
      <w:proofErr w:type="spellStart"/>
      <w:r w:rsidR="00AD5910">
        <w:rPr>
          <w:rFonts w:ascii="Times New Roman" w:hAnsi="Times New Roman"/>
        </w:rPr>
        <w:t>Chloë</w:t>
      </w:r>
      <w:proofErr w:type="spellEnd"/>
      <w:r w:rsidR="00AD5910">
        <w:rPr>
          <w:rFonts w:ascii="Times New Roman" w:hAnsi="Times New Roman"/>
        </w:rPr>
        <w:t xml:space="preserve"> </w:t>
      </w:r>
      <w:proofErr w:type="spellStart"/>
      <w:r w:rsidR="00AD5910">
        <w:rPr>
          <w:rFonts w:ascii="Times New Roman" w:hAnsi="Times New Roman"/>
        </w:rPr>
        <w:t>Demizio</w:t>
      </w:r>
      <w:proofErr w:type="spellEnd"/>
      <w:r w:rsidR="00AD5910">
        <w:rPr>
          <w:rFonts w:ascii="Times New Roman" w:hAnsi="Times New Roman"/>
        </w:rPr>
        <w:t>,</w:t>
      </w:r>
      <w:r w:rsidR="008122D7">
        <w:rPr>
          <w:rFonts w:ascii="Times New Roman" w:hAnsi="Times New Roman"/>
        </w:rPr>
        <w:t xml:space="preserve"> </w:t>
      </w:r>
      <w:r w:rsidR="001A5914">
        <w:rPr>
          <w:rFonts w:ascii="Times New Roman" w:hAnsi="Times New Roman"/>
        </w:rPr>
        <w:t xml:space="preserve">Shannon </w:t>
      </w:r>
      <w:proofErr w:type="spellStart"/>
      <w:r w:rsidR="001A5914">
        <w:rPr>
          <w:rFonts w:ascii="Times New Roman" w:hAnsi="Times New Roman"/>
        </w:rPr>
        <w:t>Gamoff</w:t>
      </w:r>
      <w:proofErr w:type="spellEnd"/>
      <w:r w:rsidR="001A5914">
        <w:rPr>
          <w:rFonts w:ascii="Times New Roman" w:hAnsi="Times New Roman"/>
        </w:rPr>
        <w:t xml:space="preserve">, Jacob </w:t>
      </w:r>
      <w:proofErr w:type="spellStart"/>
      <w:r w:rsidR="001A5914">
        <w:rPr>
          <w:rFonts w:ascii="Times New Roman" w:hAnsi="Times New Roman"/>
        </w:rPr>
        <w:t>Gardhouse</w:t>
      </w:r>
      <w:proofErr w:type="spellEnd"/>
      <w:r w:rsidR="001A5914">
        <w:rPr>
          <w:rFonts w:ascii="Times New Roman" w:hAnsi="Times New Roman"/>
        </w:rPr>
        <w:t xml:space="preserve">, Jenna </w:t>
      </w:r>
      <w:proofErr w:type="spellStart"/>
      <w:r w:rsidR="001A5914">
        <w:rPr>
          <w:rFonts w:ascii="Times New Roman" w:hAnsi="Times New Roman"/>
        </w:rPr>
        <w:t>Inglese</w:t>
      </w:r>
      <w:proofErr w:type="spellEnd"/>
      <w:r w:rsidR="001A5914">
        <w:rPr>
          <w:rFonts w:ascii="Times New Roman" w:hAnsi="Times New Roman"/>
        </w:rPr>
        <w:t xml:space="preserve">, </w:t>
      </w:r>
      <w:r w:rsidR="008122D7">
        <w:rPr>
          <w:rFonts w:ascii="Times New Roman" w:hAnsi="Times New Roman"/>
        </w:rPr>
        <w:t xml:space="preserve">Scott </w:t>
      </w:r>
      <w:proofErr w:type="spellStart"/>
      <w:r w:rsidR="008122D7">
        <w:rPr>
          <w:rFonts w:ascii="Times New Roman" w:hAnsi="Times New Roman"/>
        </w:rPr>
        <w:t>Kell</w:t>
      </w:r>
      <w:proofErr w:type="spellEnd"/>
      <w:r w:rsidR="008122D7">
        <w:rPr>
          <w:rFonts w:ascii="Times New Roman" w:hAnsi="Times New Roman"/>
        </w:rPr>
        <w:t xml:space="preserve">, </w:t>
      </w:r>
      <w:r w:rsidR="0004033B">
        <w:rPr>
          <w:rFonts w:ascii="Times New Roman" w:hAnsi="Times New Roman"/>
        </w:rPr>
        <w:t xml:space="preserve">Hannah </w:t>
      </w:r>
      <w:proofErr w:type="spellStart"/>
      <w:r w:rsidR="0004033B">
        <w:rPr>
          <w:rFonts w:ascii="Times New Roman" w:hAnsi="Times New Roman"/>
        </w:rPr>
        <w:t>Komlodi</w:t>
      </w:r>
      <w:proofErr w:type="spellEnd"/>
      <w:r w:rsidR="0004033B">
        <w:rPr>
          <w:rFonts w:ascii="Times New Roman" w:hAnsi="Times New Roman"/>
        </w:rPr>
        <w:t xml:space="preserve">, </w:t>
      </w:r>
      <w:r w:rsidR="005E6BF0">
        <w:rPr>
          <w:rFonts w:ascii="Times New Roman" w:hAnsi="Times New Roman"/>
        </w:rPr>
        <w:t xml:space="preserve">Susana Martinez, </w:t>
      </w:r>
      <w:r w:rsidR="008122D7">
        <w:rPr>
          <w:rFonts w:ascii="Times New Roman" w:hAnsi="Times New Roman"/>
        </w:rPr>
        <w:t xml:space="preserve">Kate McNally, Kyle </w:t>
      </w:r>
      <w:proofErr w:type="spellStart"/>
      <w:r w:rsidR="008122D7">
        <w:rPr>
          <w:rFonts w:ascii="Times New Roman" w:hAnsi="Times New Roman"/>
        </w:rPr>
        <w:t>Minniti</w:t>
      </w:r>
      <w:proofErr w:type="spellEnd"/>
      <w:r w:rsidR="008122D7">
        <w:rPr>
          <w:rFonts w:ascii="Times New Roman" w:hAnsi="Times New Roman"/>
        </w:rPr>
        <w:t xml:space="preserve">, </w:t>
      </w:r>
      <w:r w:rsidR="00D142FA">
        <w:rPr>
          <w:rFonts w:ascii="Times New Roman" w:hAnsi="Times New Roman"/>
        </w:rPr>
        <w:t xml:space="preserve">Crystal O’Dea, </w:t>
      </w:r>
      <w:r w:rsidR="008122D7">
        <w:rPr>
          <w:rFonts w:ascii="Times New Roman" w:hAnsi="Times New Roman"/>
        </w:rPr>
        <w:t xml:space="preserve">Hannah Ramsay, </w:t>
      </w:r>
      <w:proofErr w:type="spellStart"/>
      <w:r w:rsidR="008122D7">
        <w:rPr>
          <w:rFonts w:ascii="Times New Roman" w:hAnsi="Times New Roman"/>
        </w:rPr>
        <w:t>Vivi</w:t>
      </w:r>
      <w:proofErr w:type="spellEnd"/>
      <w:r w:rsidR="008122D7">
        <w:rPr>
          <w:rFonts w:ascii="Times New Roman" w:hAnsi="Times New Roman"/>
        </w:rPr>
        <w:t xml:space="preserve"> Shi, </w:t>
      </w:r>
      <w:r w:rsidR="0011032A">
        <w:rPr>
          <w:rFonts w:ascii="Times New Roman" w:hAnsi="Times New Roman"/>
        </w:rPr>
        <w:t xml:space="preserve">Emma Soars, </w:t>
      </w:r>
      <w:proofErr w:type="spellStart"/>
      <w:r w:rsidR="001A5914">
        <w:rPr>
          <w:rFonts w:ascii="Times New Roman" w:hAnsi="Times New Roman"/>
        </w:rPr>
        <w:t>Carma</w:t>
      </w:r>
      <w:proofErr w:type="spellEnd"/>
      <w:r w:rsidR="001A5914">
        <w:rPr>
          <w:rFonts w:ascii="Times New Roman" w:hAnsi="Times New Roman"/>
        </w:rPr>
        <w:t xml:space="preserve"> </w:t>
      </w:r>
      <w:proofErr w:type="spellStart"/>
      <w:r w:rsidR="001A5914">
        <w:rPr>
          <w:rFonts w:ascii="Times New Roman" w:hAnsi="Times New Roman"/>
        </w:rPr>
        <w:t>Steenkamp</w:t>
      </w:r>
      <w:proofErr w:type="spellEnd"/>
      <w:r w:rsidR="001A5914">
        <w:rPr>
          <w:rFonts w:ascii="Times New Roman" w:hAnsi="Times New Roman"/>
        </w:rPr>
        <w:t xml:space="preserve">, </w:t>
      </w:r>
      <w:r w:rsidR="0042751E">
        <w:rPr>
          <w:rFonts w:ascii="Times New Roman" w:hAnsi="Times New Roman"/>
        </w:rPr>
        <w:t xml:space="preserve">Christopher Thomas, </w:t>
      </w:r>
      <w:proofErr w:type="spellStart"/>
      <w:r w:rsidR="00A40157">
        <w:rPr>
          <w:rFonts w:ascii="Times New Roman" w:hAnsi="Times New Roman"/>
        </w:rPr>
        <w:t>Ellise</w:t>
      </w:r>
      <w:proofErr w:type="spellEnd"/>
      <w:r w:rsidR="00A40157">
        <w:rPr>
          <w:rFonts w:ascii="Times New Roman" w:hAnsi="Times New Roman"/>
        </w:rPr>
        <w:t xml:space="preserve"> Truong, </w:t>
      </w:r>
      <w:r w:rsidR="0042751E">
        <w:rPr>
          <w:rFonts w:ascii="Times New Roman" w:hAnsi="Times New Roman"/>
        </w:rPr>
        <w:t xml:space="preserve">Morgan </w:t>
      </w:r>
      <w:proofErr w:type="spellStart"/>
      <w:r w:rsidR="0042751E">
        <w:rPr>
          <w:rFonts w:ascii="Times New Roman" w:hAnsi="Times New Roman"/>
        </w:rPr>
        <w:t>Vallati</w:t>
      </w:r>
      <w:proofErr w:type="spellEnd"/>
      <w:r w:rsidR="0042751E">
        <w:rPr>
          <w:rFonts w:ascii="Times New Roman" w:hAnsi="Times New Roman"/>
        </w:rPr>
        <w:t xml:space="preserve">, </w:t>
      </w:r>
      <w:r w:rsidR="008122D7">
        <w:rPr>
          <w:rFonts w:ascii="Times New Roman" w:hAnsi="Times New Roman"/>
        </w:rPr>
        <w:t xml:space="preserve">David </w:t>
      </w:r>
      <w:proofErr w:type="spellStart"/>
      <w:r w:rsidR="008122D7">
        <w:rPr>
          <w:rFonts w:ascii="Times New Roman" w:hAnsi="Times New Roman"/>
        </w:rPr>
        <w:t>Wiercigroch</w:t>
      </w:r>
      <w:proofErr w:type="spellEnd"/>
      <w:r w:rsidR="008122D7">
        <w:rPr>
          <w:rFonts w:ascii="Times New Roman" w:hAnsi="Times New Roman"/>
        </w:rPr>
        <w:t>,</w:t>
      </w:r>
      <w:r w:rsidR="0055383F">
        <w:rPr>
          <w:rFonts w:ascii="Times New Roman" w:hAnsi="Times New Roman"/>
        </w:rPr>
        <w:t xml:space="preserve"> Tiffany Wong, </w:t>
      </w:r>
      <w:proofErr w:type="spellStart"/>
      <w:r w:rsidR="0055383F">
        <w:rPr>
          <w:rFonts w:ascii="Times New Roman" w:hAnsi="Times New Roman"/>
        </w:rPr>
        <w:t>Ishta</w:t>
      </w:r>
      <w:proofErr w:type="spellEnd"/>
      <w:r w:rsidR="0055383F">
        <w:rPr>
          <w:rFonts w:ascii="Times New Roman" w:hAnsi="Times New Roman"/>
        </w:rPr>
        <w:t xml:space="preserve"> Xavier</w:t>
      </w:r>
    </w:p>
    <w:p w14:paraId="73676483" w14:textId="77777777" w:rsidR="001C62C3" w:rsidRPr="001C62C3" w:rsidRDefault="001C62C3" w:rsidP="00784BBB">
      <w:pPr>
        <w:rPr>
          <w:rFonts w:ascii="Times New Roman" w:hAnsi="Times New Roman"/>
        </w:rPr>
      </w:pPr>
    </w:p>
    <w:p w14:paraId="6087F7D0" w14:textId="3AF74FBA" w:rsidR="00784BBB" w:rsidRPr="00AD5910" w:rsidRDefault="00784BBB" w:rsidP="00784BBB">
      <w:pPr>
        <w:rPr>
          <w:rFonts w:ascii="Times New Roman" w:hAnsi="Times New Roman"/>
        </w:rPr>
      </w:pPr>
      <w:r w:rsidRPr="00580A16">
        <w:rPr>
          <w:rFonts w:ascii="Times New Roman" w:hAnsi="Times New Roman"/>
          <w:b/>
        </w:rPr>
        <w:t>Also Present:</w:t>
      </w:r>
      <w:r w:rsidR="001A5914">
        <w:rPr>
          <w:rFonts w:ascii="Times New Roman" w:hAnsi="Times New Roman"/>
          <w:b/>
        </w:rPr>
        <w:t xml:space="preserve"> </w:t>
      </w:r>
      <w:proofErr w:type="spellStart"/>
      <w:r w:rsidR="00AD5910">
        <w:rPr>
          <w:rFonts w:ascii="Times New Roman" w:hAnsi="Times New Roman"/>
        </w:rPr>
        <w:t>Katey</w:t>
      </w:r>
      <w:proofErr w:type="spellEnd"/>
      <w:r w:rsidR="00AD5910">
        <w:rPr>
          <w:rFonts w:ascii="Times New Roman" w:hAnsi="Times New Roman"/>
        </w:rPr>
        <w:t xml:space="preserve"> Day, Matt Rowland, </w:t>
      </w:r>
      <w:proofErr w:type="spellStart"/>
      <w:proofErr w:type="gramStart"/>
      <w:r w:rsidR="00AD5910">
        <w:rPr>
          <w:rFonts w:ascii="Times New Roman" w:hAnsi="Times New Roman"/>
        </w:rPr>
        <w:t>Danyi</w:t>
      </w:r>
      <w:proofErr w:type="spellEnd"/>
      <w:proofErr w:type="gramEnd"/>
      <w:r w:rsidR="00AD5910">
        <w:rPr>
          <w:rFonts w:ascii="Times New Roman" w:hAnsi="Times New Roman"/>
        </w:rPr>
        <w:t xml:space="preserve"> Wu</w:t>
      </w:r>
    </w:p>
    <w:p w14:paraId="5B3ADB13" w14:textId="77777777" w:rsidR="00784BBB" w:rsidRPr="00580A16" w:rsidRDefault="00784BBB" w:rsidP="00784BBB">
      <w:pPr>
        <w:rPr>
          <w:rFonts w:ascii="Times New Roman" w:hAnsi="Times New Roman"/>
          <w:b/>
        </w:rPr>
      </w:pPr>
    </w:p>
    <w:p w14:paraId="7BF3530C" w14:textId="60A528F3" w:rsidR="00784BBB" w:rsidRPr="00AD5910" w:rsidRDefault="00784BBB" w:rsidP="00784BBB">
      <w:pPr>
        <w:rPr>
          <w:rFonts w:ascii="Times New Roman" w:hAnsi="Times New Roman"/>
        </w:rPr>
      </w:pPr>
      <w:r w:rsidRPr="00580A16">
        <w:rPr>
          <w:rFonts w:ascii="Times New Roman" w:hAnsi="Times New Roman"/>
          <w:b/>
        </w:rPr>
        <w:t>Regrets:</w:t>
      </w:r>
      <w:r w:rsidR="00A94415">
        <w:rPr>
          <w:rFonts w:ascii="Times New Roman" w:hAnsi="Times New Roman"/>
          <w:b/>
        </w:rPr>
        <w:t xml:space="preserve"> </w:t>
      </w:r>
      <w:r w:rsidR="00AD5910">
        <w:rPr>
          <w:rFonts w:ascii="Times New Roman" w:hAnsi="Times New Roman"/>
        </w:rPr>
        <w:t>Joyce Chiang, Suzanna Floras-</w:t>
      </w:r>
      <w:proofErr w:type="spellStart"/>
      <w:r w:rsidR="00AD5910">
        <w:rPr>
          <w:rFonts w:ascii="Times New Roman" w:hAnsi="Times New Roman"/>
        </w:rPr>
        <w:t>Matic</w:t>
      </w:r>
      <w:proofErr w:type="spellEnd"/>
      <w:r w:rsidR="00AD5910">
        <w:rPr>
          <w:rFonts w:ascii="Times New Roman" w:hAnsi="Times New Roman"/>
        </w:rPr>
        <w:t xml:space="preserve">, </w:t>
      </w:r>
      <w:proofErr w:type="gramStart"/>
      <w:r w:rsidR="00AD5910">
        <w:rPr>
          <w:rFonts w:ascii="Times New Roman" w:hAnsi="Times New Roman"/>
        </w:rPr>
        <w:t>Will</w:t>
      </w:r>
      <w:proofErr w:type="gramEnd"/>
      <w:r w:rsidR="00AD5910">
        <w:rPr>
          <w:rFonts w:ascii="Times New Roman" w:hAnsi="Times New Roman"/>
        </w:rPr>
        <w:t xml:space="preserve"> Lowry</w:t>
      </w:r>
    </w:p>
    <w:p w14:paraId="40C5E9D2" w14:textId="293CE2F9" w:rsidR="00784BBB" w:rsidRPr="00580A16" w:rsidRDefault="00784BBB" w:rsidP="00784BBB">
      <w:pPr>
        <w:pBdr>
          <w:bottom w:val="single" w:sz="6" w:space="1" w:color="auto"/>
        </w:pBdr>
        <w:rPr>
          <w:rFonts w:ascii="Times New Roman" w:hAnsi="Times New Roman"/>
          <w:b/>
        </w:rPr>
      </w:pPr>
    </w:p>
    <w:p w14:paraId="03A7FDE0" w14:textId="77777777" w:rsidR="00784BBB" w:rsidRDefault="00784BBB" w:rsidP="00784BBB">
      <w:pPr>
        <w:rPr>
          <w:rFonts w:ascii="Times New Roman" w:hAnsi="Times New Roman"/>
        </w:rPr>
      </w:pPr>
    </w:p>
    <w:p w14:paraId="4E061BC9" w14:textId="55100A3E" w:rsidR="0011032A" w:rsidRPr="001C5266" w:rsidRDefault="0011032A" w:rsidP="0011032A">
      <w:pPr>
        <w:numPr>
          <w:ilvl w:val="0"/>
          <w:numId w:val="1"/>
        </w:numPr>
        <w:contextualSpacing/>
        <w:rPr>
          <w:rFonts w:ascii="Times New Roman" w:hAnsi="Times New Roman"/>
          <w:b/>
          <w:u w:val="single"/>
        </w:rPr>
      </w:pPr>
      <w:r w:rsidRPr="001C5266">
        <w:rPr>
          <w:rFonts w:ascii="Times New Roman" w:hAnsi="Times New Roman"/>
          <w:b/>
          <w:u w:val="single"/>
        </w:rPr>
        <w:t>Motion #1</w:t>
      </w:r>
      <w:r>
        <w:rPr>
          <w:rFonts w:ascii="Times New Roman" w:hAnsi="Times New Roman"/>
          <w:b/>
          <w:u w:val="single"/>
        </w:rPr>
        <w:t>-</w:t>
      </w:r>
      <w:r>
        <w:rPr>
          <w:rFonts w:ascii="Times New Roman" w:hAnsi="Times New Roman"/>
        </w:rPr>
        <w:t xml:space="preserve"> Approval of the Agenda of the meeting of </w:t>
      </w:r>
      <w:r w:rsidR="00932943">
        <w:rPr>
          <w:rFonts w:ascii="Times New Roman" w:hAnsi="Times New Roman"/>
        </w:rPr>
        <w:t>March 6</w:t>
      </w:r>
      <w:r w:rsidR="00932943" w:rsidRPr="00932943">
        <w:rPr>
          <w:rFonts w:ascii="Times New Roman" w:hAnsi="Times New Roman"/>
          <w:vertAlign w:val="superscript"/>
        </w:rPr>
        <w:t>th</w:t>
      </w:r>
      <w:r>
        <w:rPr>
          <w:rFonts w:ascii="Times New Roman" w:hAnsi="Times New Roman"/>
        </w:rPr>
        <w:t>, 2016</w:t>
      </w:r>
    </w:p>
    <w:p w14:paraId="5B64BB32" w14:textId="77777777" w:rsidR="0011032A" w:rsidRDefault="0011032A" w:rsidP="0011032A">
      <w:pPr>
        <w:ind w:left="360"/>
        <w:contextualSpacing/>
        <w:rPr>
          <w:rFonts w:ascii="Times New Roman" w:hAnsi="Times New Roman"/>
        </w:rPr>
      </w:pPr>
      <w:r>
        <w:rPr>
          <w:rFonts w:ascii="Times New Roman" w:hAnsi="Times New Roman"/>
        </w:rPr>
        <w:t>Moved by: Levi Burns</w:t>
      </w:r>
    </w:p>
    <w:p w14:paraId="426E4A73" w14:textId="52804F11" w:rsidR="0011032A" w:rsidRDefault="009E3962" w:rsidP="0011032A">
      <w:pPr>
        <w:ind w:left="360"/>
        <w:contextualSpacing/>
        <w:rPr>
          <w:rFonts w:ascii="Times New Roman" w:hAnsi="Times New Roman"/>
        </w:rPr>
      </w:pPr>
      <w:r>
        <w:rPr>
          <w:rFonts w:ascii="Times New Roman" w:hAnsi="Times New Roman"/>
        </w:rPr>
        <w:t xml:space="preserve">Seconded by: </w:t>
      </w:r>
      <w:r w:rsidR="00932943">
        <w:rPr>
          <w:rFonts w:ascii="Times New Roman" w:hAnsi="Times New Roman"/>
        </w:rPr>
        <w:t xml:space="preserve">David </w:t>
      </w:r>
      <w:proofErr w:type="spellStart"/>
      <w:r w:rsidR="00932943">
        <w:rPr>
          <w:rFonts w:ascii="Times New Roman" w:hAnsi="Times New Roman"/>
        </w:rPr>
        <w:t>Wiercigroch</w:t>
      </w:r>
      <w:proofErr w:type="spellEnd"/>
    </w:p>
    <w:p w14:paraId="46FFE2BC" w14:textId="77777777" w:rsidR="00A277E2" w:rsidRDefault="00A277E2" w:rsidP="0011032A">
      <w:pPr>
        <w:ind w:left="360"/>
        <w:contextualSpacing/>
        <w:rPr>
          <w:rFonts w:ascii="Times New Roman" w:hAnsi="Times New Roman"/>
        </w:rPr>
      </w:pPr>
    </w:p>
    <w:p w14:paraId="61AA0F93" w14:textId="059F59BE" w:rsidR="00A277E2" w:rsidRDefault="00A277E2" w:rsidP="0011032A">
      <w:pPr>
        <w:ind w:left="360"/>
        <w:contextualSpacing/>
        <w:rPr>
          <w:rFonts w:ascii="Times New Roman" w:hAnsi="Times New Roman"/>
        </w:rPr>
      </w:pPr>
      <w:r w:rsidRPr="00CD4C07">
        <w:rPr>
          <w:rFonts w:ascii="Times New Roman" w:hAnsi="Times New Roman"/>
          <w:b/>
        </w:rPr>
        <w:t>Chin:</w:t>
      </w:r>
      <w:r>
        <w:rPr>
          <w:rFonts w:ascii="Times New Roman" w:hAnsi="Times New Roman"/>
        </w:rPr>
        <w:t xml:space="preserve"> </w:t>
      </w:r>
      <w:r w:rsidR="00CD4C07">
        <w:rPr>
          <w:rFonts w:ascii="Times New Roman" w:hAnsi="Times New Roman"/>
        </w:rPr>
        <w:t>I would like to add a Statement by M</w:t>
      </w:r>
      <w:r>
        <w:rPr>
          <w:rFonts w:ascii="Times New Roman" w:hAnsi="Times New Roman"/>
        </w:rPr>
        <w:t xml:space="preserve">embers for </w:t>
      </w:r>
      <w:proofErr w:type="spellStart"/>
      <w:r>
        <w:rPr>
          <w:rFonts w:ascii="Times New Roman" w:hAnsi="Times New Roman"/>
        </w:rPr>
        <w:t>Ishta</w:t>
      </w:r>
      <w:proofErr w:type="spellEnd"/>
      <w:r>
        <w:rPr>
          <w:rFonts w:ascii="Times New Roman" w:hAnsi="Times New Roman"/>
        </w:rPr>
        <w:t>, regarding Assassins</w:t>
      </w:r>
    </w:p>
    <w:p w14:paraId="1C2AFD17" w14:textId="77777777" w:rsidR="0011032A" w:rsidRDefault="0011032A" w:rsidP="0011032A">
      <w:pPr>
        <w:contextualSpacing/>
        <w:rPr>
          <w:rFonts w:ascii="Times New Roman" w:hAnsi="Times New Roman"/>
        </w:rPr>
      </w:pPr>
    </w:p>
    <w:p w14:paraId="383C10A1" w14:textId="1E23923F" w:rsidR="0011032A" w:rsidRPr="008D7EF4" w:rsidRDefault="0011032A" w:rsidP="0011032A">
      <w:pPr>
        <w:pStyle w:val="ListParagraph"/>
        <w:numPr>
          <w:ilvl w:val="0"/>
          <w:numId w:val="1"/>
        </w:numPr>
        <w:contextualSpacing/>
        <w:rPr>
          <w:rFonts w:ascii="Times New Roman" w:hAnsi="Times New Roman"/>
          <w:b/>
          <w:u w:val="single"/>
        </w:rPr>
      </w:pPr>
      <w:r w:rsidRPr="008D7EF4">
        <w:rPr>
          <w:rFonts w:ascii="Times New Roman" w:hAnsi="Times New Roman"/>
          <w:b/>
          <w:u w:val="single"/>
        </w:rPr>
        <w:t>Motion #2-</w:t>
      </w:r>
      <w:r w:rsidRPr="008D7EF4">
        <w:rPr>
          <w:rFonts w:ascii="Times New Roman" w:hAnsi="Times New Roman"/>
        </w:rPr>
        <w:t xml:space="preserve"> Approval of the Minutes of the meeting of </w:t>
      </w:r>
      <w:r w:rsidR="00932943">
        <w:rPr>
          <w:rFonts w:ascii="Times New Roman" w:hAnsi="Times New Roman"/>
        </w:rPr>
        <w:t>February 21</w:t>
      </w:r>
      <w:r w:rsidR="00932943" w:rsidRPr="00D95090">
        <w:rPr>
          <w:rFonts w:ascii="Times New Roman" w:hAnsi="Times New Roman"/>
          <w:vertAlign w:val="superscript"/>
        </w:rPr>
        <w:t>st</w:t>
      </w:r>
      <w:r>
        <w:rPr>
          <w:rFonts w:ascii="Times New Roman" w:hAnsi="Times New Roman"/>
        </w:rPr>
        <w:t>, 2016</w:t>
      </w:r>
    </w:p>
    <w:p w14:paraId="7356CFF2" w14:textId="77777777" w:rsidR="0011032A" w:rsidRPr="008D7EF4" w:rsidRDefault="0011032A" w:rsidP="0011032A">
      <w:pPr>
        <w:pStyle w:val="ListParagraph"/>
        <w:ind w:left="360"/>
        <w:contextualSpacing/>
        <w:rPr>
          <w:rFonts w:ascii="Times New Roman" w:hAnsi="Times New Roman"/>
        </w:rPr>
      </w:pPr>
      <w:r w:rsidRPr="008D7EF4">
        <w:rPr>
          <w:rFonts w:ascii="Times New Roman" w:hAnsi="Times New Roman"/>
        </w:rPr>
        <w:t>Moved by: Levi Burns</w:t>
      </w:r>
    </w:p>
    <w:p w14:paraId="6474607C" w14:textId="2EAEB407" w:rsidR="0011032A" w:rsidRDefault="0011032A" w:rsidP="0011032A">
      <w:pPr>
        <w:pStyle w:val="ListParagraph"/>
        <w:ind w:left="360"/>
        <w:contextualSpacing/>
        <w:rPr>
          <w:rFonts w:ascii="Times New Roman" w:hAnsi="Times New Roman"/>
        </w:rPr>
      </w:pPr>
      <w:r w:rsidRPr="008D7EF4">
        <w:rPr>
          <w:rFonts w:ascii="Times New Roman" w:hAnsi="Times New Roman"/>
        </w:rPr>
        <w:t xml:space="preserve">Seconded by: </w:t>
      </w:r>
      <w:r w:rsidR="00932943">
        <w:rPr>
          <w:rFonts w:ascii="Times New Roman" w:hAnsi="Times New Roman"/>
        </w:rPr>
        <w:t xml:space="preserve">David </w:t>
      </w:r>
      <w:proofErr w:type="spellStart"/>
      <w:r w:rsidR="00932943">
        <w:rPr>
          <w:rFonts w:ascii="Times New Roman" w:hAnsi="Times New Roman"/>
        </w:rPr>
        <w:t>Wiercigroch</w:t>
      </w:r>
      <w:proofErr w:type="spellEnd"/>
    </w:p>
    <w:p w14:paraId="00B923A0" w14:textId="77777777" w:rsidR="005B6D5F" w:rsidRPr="005B6D5F" w:rsidRDefault="005B6D5F" w:rsidP="005B6D5F">
      <w:pPr>
        <w:spacing w:after="160" w:line="276" w:lineRule="auto"/>
        <w:contextualSpacing/>
      </w:pPr>
    </w:p>
    <w:p w14:paraId="3FA2F596" w14:textId="77777777" w:rsidR="005B6D5F" w:rsidRPr="001A5F50" w:rsidRDefault="005B6D5F" w:rsidP="005B6D5F">
      <w:pPr>
        <w:numPr>
          <w:ilvl w:val="0"/>
          <w:numId w:val="1"/>
        </w:numPr>
        <w:contextualSpacing/>
        <w:rPr>
          <w:rFonts w:ascii="Times New Roman" w:hAnsi="Times New Roman"/>
          <w:b/>
        </w:rPr>
      </w:pPr>
      <w:r w:rsidRPr="001A5F50">
        <w:rPr>
          <w:rFonts w:ascii="Times New Roman" w:hAnsi="Times New Roman"/>
          <w:b/>
        </w:rPr>
        <w:t>Speaker’s Business</w:t>
      </w:r>
    </w:p>
    <w:p w14:paraId="69B44EBC" w14:textId="411D1832" w:rsidR="005B6D5F" w:rsidRPr="00487490" w:rsidRDefault="005B6D5F" w:rsidP="005B6D5F">
      <w:pPr>
        <w:ind w:left="360"/>
        <w:rPr>
          <w:rFonts w:ascii="Times New Roman" w:hAnsi="Times New Roman"/>
          <w:i/>
        </w:rPr>
      </w:pPr>
      <w:r>
        <w:rPr>
          <w:rFonts w:ascii="Times New Roman" w:hAnsi="Times New Roman"/>
          <w:i/>
        </w:rPr>
        <w:t xml:space="preserve">Hannah </w:t>
      </w:r>
      <w:proofErr w:type="spellStart"/>
      <w:r>
        <w:rPr>
          <w:rFonts w:ascii="Times New Roman" w:hAnsi="Times New Roman"/>
          <w:i/>
        </w:rPr>
        <w:t>Komlodi</w:t>
      </w:r>
      <w:proofErr w:type="spellEnd"/>
      <w:r>
        <w:rPr>
          <w:rFonts w:ascii="Times New Roman" w:hAnsi="Times New Roman"/>
          <w:i/>
        </w:rPr>
        <w:t xml:space="preserve">, Speaker and Chief Electoral Officer </w:t>
      </w:r>
    </w:p>
    <w:p w14:paraId="453D7AEE" w14:textId="321AB188" w:rsidR="005B6D5F" w:rsidRPr="002B71F6" w:rsidRDefault="002B71F6" w:rsidP="005B6D5F">
      <w:pPr>
        <w:numPr>
          <w:ilvl w:val="0"/>
          <w:numId w:val="2"/>
        </w:numPr>
        <w:contextualSpacing/>
        <w:rPr>
          <w:rFonts w:ascii="Times New Roman" w:hAnsi="Times New Roman"/>
          <w:i/>
        </w:rPr>
      </w:pPr>
      <w:r>
        <w:rPr>
          <w:rFonts w:ascii="Times New Roman" w:hAnsi="Times New Roman"/>
        </w:rPr>
        <w:t>I apologize for not being here the past couple of meetings due to my involvement with drama</w:t>
      </w:r>
    </w:p>
    <w:p w14:paraId="3B010B49" w14:textId="7FB208E0" w:rsidR="002B71F6" w:rsidRPr="002B71F6" w:rsidRDefault="002B71F6" w:rsidP="005B6D5F">
      <w:pPr>
        <w:numPr>
          <w:ilvl w:val="0"/>
          <w:numId w:val="2"/>
        </w:numPr>
        <w:contextualSpacing/>
        <w:rPr>
          <w:rFonts w:ascii="Times New Roman" w:hAnsi="Times New Roman"/>
          <w:i/>
        </w:rPr>
      </w:pPr>
      <w:r>
        <w:rPr>
          <w:rFonts w:ascii="Times New Roman" w:hAnsi="Times New Roman"/>
        </w:rPr>
        <w:t>I am pretty excited to start this meeting</w:t>
      </w:r>
    </w:p>
    <w:p w14:paraId="45198938" w14:textId="0CEB2F9F" w:rsidR="002B71F6" w:rsidRPr="002B71F6" w:rsidRDefault="002B71F6" w:rsidP="005B6D5F">
      <w:pPr>
        <w:numPr>
          <w:ilvl w:val="0"/>
          <w:numId w:val="2"/>
        </w:numPr>
        <w:contextualSpacing/>
        <w:rPr>
          <w:rFonts w:ascii="Times New Roman" w:hAnsi="Times New Roman"/>
          <w:i/>
        </w:rPr>
      </w:pPr>
      <w:r>
        <w:rPr>
          <w:rFonts w:ascii="Times New Roman" w:hAnsi="Times New Roman"/>
        </w:rPr>
        <w:t>Our next and last meeting is the AGM</w:t>
      </w:r>
    </w:p>
    <w:p w14:paraId="6C0B69EA" w14:textId="39A074C4" w:rsidR="002B71F6" w:rsidRPr="002B71F6" w:rsidRDefault="002B71F6" w:rsidP="005B6D5F">
      <w:pPr>
        <w:numPr>
          <w:ilvl w:val="0"/>
          <w:numId w:val="2"/>
        </w:numPr>
        <w:contextualSpacing/>
        <w:rPr>
          <w:rFonts w:ascii="Times New Roman" w:hAnsi="Times New Roman"/>
          <w:i/>
        </w:rPr>
      </w:pPr>
      <w:r>
        <w:rPr>
          <w:rFonts w:ascii="Times New Roman" w:hAnsi="Times New Roman"/>
        </w:rPr>
        <w:t>Let me know if you have any questions</w:t>
      </w:r>
    </w:p>
    <w:p w14:paraId="5BAC52B3" w14:textId="03E1DC1D" w:rsidR="002B71F6" w:rsidRPr="00B80A94" w:rsidRDefault="00CD4C07" w:rsidP="005B6D5F">
      <w:pPr>
        <w:numPr>
          <w:ilvl w:val="0"/>
          <w:numId w:val="2"/>
        </w:numPr>
        <w:contextualSpacing/>
        <w:rPr>
          <w:rFonts w:ascii="Times New Roman" w:hAnsi="Times New Roman"/>
          <w:i/>
        </w:rPr>
      </w:pPr>
      <w:r>
        <w:rPr>
          <w:rFonts w:ascii="Times New Roman" w:hAnsi="Times New Roman"/>
        </w:rPr>
        <w:t>My quote of the day is by Marcel Proust: The real voyage of discovery consists not in seeking new landscapes, but in having new eyes.</w:t>
      </w:r>
    </w:p>
    <w:p w14:paraId="0FABB73D" w14:textId="77777777" w:rsidR="005B6D5F" w:rsidRPr="009F596B" w:rsidRDefault="005B6D5F" w:rsidP="006C4DAF">
      <w:pPr>
        <w:spacing w:after="160" w:line="276" w:lineRule="auto"/>
        <w:contextualSpacing/>
      </w:pPr>
    </w:p>
    <w:p w14:paraId="0AC992CA"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President’s Report</w:t>
      </w:r>
    </w:p>
    <w:p w14:paraId="7210F8F7" w14:textId="77777777" w:rsidR="0011032A" w:rsidRDefault="0011032A" w:rsidP="0011032A">
      <w:pPr>
        <w:ind w:left="360"/>
        <w:rPr>
          <w:rFonts w:ascii="Times New Roman" w:hAnsi="Times New Roman"/>
        </w:rPr>
      </w:pPr>
      <w:r>
        <w:rPr>
          <w:rFonts w:ascii="Times New Roman" w:hAnsi="Times New Roman"/>
          <w:i/>
        </w:rPr>
        <w:t xml:space="preserve">David </w:t>
      </w:r>
      <w:proofErr w:type="spellStart"/>
      <w:r w:rsidRPr="001A5F50">
        <w:rPr>
          <w:rFonts w:ascii="Times New Roman" w:hAnsi="Times New Roman"/>
          <w:i/>
        </w:rPr>
        <w:t>Wiercigroch</w:t>
      </w:r>
      <w:proofErr w:type="spellEnd"/>
      <w:r w:rsidRPr="001A5F50">
        <w:rPr>
          <w:rFonts w:ascii="Times New Roman" w:hAnsi="Times New Roman"/>
          <w:i/>
        </w:rPr>
        <w:t>,</w:t>
      </w:r>
      <w:r>
        <w:rPr>
          <w:rFonts w:ascii="Times New Roman" w:hAnsi="Times New Roman"/>
          <w:i/>
        </w:rPr>
        <w:t xml:space="preserve"> President</w:t>
      </w:r>
    </w:p>
    <w:p w14:paraId="16A9AF5A" w14:textId="7184B469" w:rsidR="00151065" w:rsidRDefault="00736ADB" w:rsidP="00867E26">
      <w:pPr>
        <w:numPr>
          <w:ilvl w:val="0"/>
          <w:numId w:val="2"/>
        </w:numPr>
        <w:contextualSpacing/>
        <w:rPr>
          <w:rFonts w:ascii="Times New Roman" w:hAnsi="Times New Roman"/>
        </w:rPr>
      </w:pPr>
      <w:r>
        <w:rPr>
          <w:rFonts w:ascii="Times New Roman" w:hAnsi="Times New Roman"/>
        </w:rPr>
        <w:t>Welcome to the last month of class, and to week nine</w:t>
      </w:r>
    </w:p>
    <w:p w14:paraId="4CC66104" w14:textId="1D4016D3" w:rsidR="00736ADB" w:rsidRDefault="00736ADB" w:rsidP="00867E26">
      <w:pPr>
        <w:numPr>
          <w:ilvl w:val="0"/>
          <w:numId w:val="2"/>
        </w:numPr>
        <w:contextualSpacing/>
        <w:rPr>
          <w:rFonts w:ascii="Times New Roman" w:hAnsi="Times New Roman"/>
        </w:rPr>
      </w:pPr>
      <w:r>
        <w:rPr>
          <w:rFonts w:ascii="Times New Roman" w:hAnsi="Times New Roman"/>
        </w:rPr>
        <w:t>I am excited for the last four weeks</w:t>
      </w:r>
    </w:p>
    <w:p w14:paraId="0B0A17CF" w14:textId="424B181D" w:rsidR="00736ADB" w:rsidRDefault="00736ADB" w:rsidP="00867E26">
      <w:pPr>
        <w:numPr>
          <w:ilvl w:val="0"/>
          <w:numId w:val="2"/>
        </w:numPr>
        <w:contextualSpacing/>
        <w:rPr>
          <w:rFonts w:ascii="Times New Roman" w:hAnsi="Times New Roman"/>
        </w:rPr>
      </w:pPr>
      <w:r>
        <w:rPr>
          <w:rFonts w:ascii="Times New Roman" w:hAnsi="Times New Roman"/>
        </w:rPr>
        <w:t>There are some really good AMS updates in my report</w:t>
      </w:r>
    </w:p>
    <w:p w14:paraId="3EB86017" w14:textId="21898B5A" w:rsidR="00736ADB" w:rsidRPr="00965B20" w:rsidRDefault="00736ADB" w:rsidP="00867E26">
      <w:pPr>
        <w:numPr>
          <w:ilvl w:val="0"/>
          <w:numId w:val="2"/>
        </w:numPr>
        <w:contextualSpacing/>
        <w:rPr>
          <w:rFonts w:ascii="Times New Roman" w:hAnsi="Times New Roman"/>
        </w:rPr>
      </w:pPr>
      <w:r>
        <w:rPr>
          <w:rFonts w:ascii="Times New Roman" w:hAnsi="Times New Roman"/>
        </w:rPr>
        <w:lastRenderedPageBreak/>
        <w:t xml:space="preserve">I also wanted to highlight an </w:t>
      </w:r>
      <w:r w:rsidR="00CD4C07">
        <w:rPr>
          <w:rFonts w:ascii="Times New Roman" w:hAnsi="Times New Roman"/>
        </w:rPr>
        <w:t>initiative I am starting.</w:t>
      </w:r>
      <w:r>
        <w:rPr>
          <w:rFonts w:ascii="Times New Roman" w:hAnsi="Times New Roman"/>
        </w:rPr>
        <w:t xml:space="preserve"> I am reaching out to talk to graduates from the Faculty of Education</w:t>
      </w:r>
      <w:r w:rsidR="006C2546">
        <w:rPr>
          <w:rFonts w:ascii="Times New Roman" w:hAnsi="Times New Roman"/>
        </w:rPr>
        <w:t xml:space="preserve"> to help out with some research</w:t>
      </w:r>
    </w:p>
    <w:p w14:paraId="749B4B6E" w14:textId="77777777" w:rsidR="0011032A" w:rsidRPr="008D7EF4" w:rsidRDefault="0011032A" w:rsidP="0011032A">
      <w:pPr>
        <w:contextualSpacing/>
        <w:rPr>
          <w:rFonts w:ascii="Times New Roman" w:hAnsi="Times New Roman"/>
        </w:rPr>
      </w:pPr>
    </w:p>
    <w:p w14:paraId="04A9AA15"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Vice President’s Report</w:t>
      </w:r>
    </w:p>
    <w:p w14:paraId="7BEEA97D" w14:textId="77777777" w:rsidR="0011032A" w:rsidRPr="001A5F50" w:rsidRDefault="0011032A" w:rsidP="0011032A">
      <w:pPr>
        <w:numPr>
          <w:ilvl w:val="0"/>
          <w:numId w:val="3"/>
        </w:numPr>
        <w:contextualSpacing/>
        <w:rPr>
          <w:rFonts w:ascii="Times New Roman" w:hAnsi="Times New Roman"/>
          <w:b/>
        </w:rPr>
      </w:pPr>
      <w:r w:rsidRPr="001A5F50">
        <w:rPr>
          <w:rFonts w:ascii="Times New Roman" w:hAnsi="Times New Roman"/>
          <w:b/>
        </w:rPr>
        <w:t>Vice President (Internal)</w:t>
      </w:r>
    </w:p>
    <w:p w14:paraId="1E9829F9" w14:textId="62568C5E" w:rsidR="00151065" w:rsidRDefault="0011032A" w:rsidP="00736ADB">
      <w:pPr>
        <w:ind w:firstLine="720"/>
        <w:rPr>
          <w:rFonts w:ascii="Times New Roman" w:hAnsi="Times New Roman"/>
          <w:i/>
        </w:rPr>
      </w:pPr>
      <w:r>
        <w:rPr>
          <w:rFonts w:ascii="Times New Roman" w:hAnsi="Times New Roman"/>
          <w:i/>
        </w:rPr>
        <w:t>Sarah Chin, Vice President (Internal)</w:t>
      </w:r>
    </w:p>
    <w:p w14:paraId="424AC994" w14:textId="23DC9147" w:rsidR="006C2546" w:rsidRDefault="006C2546" w:rsidP="006C2546">
      <w:pPr>
        <w:numPr>
          <w:ilvl w:val="0"/>
          <w:numId w:val="2"/>
        </w:numPr>
        <w:contextualSpacing/>
        <w:rPr>
          <w:rFonts w:ascii="Times New Roman" w:hAnsi="Times New Roman"/>
        </w:rPr>
      </w:pPr>
      <w:r>
        <w:rPr>
          <w:rFonts w:ascii="Times New Roman" w:hAnsi="Times New Roman"/>
        </w:rPr>
        <w:t>ASUS winter recruitment is having a fair in the ARC</w:t>
      </w:r>
    </w:p>
    <w:p w14:paraId="4A240E2E" w14:textId="56BAF189" w:rsidR="006C2546" w:rsidRDefault="006C2546" w:rsidP="006C2546">
      <w:pPr>
        <w:numPr>
          <w:ilvl w:val="0"/>
          <w:numId w:val="2"/>
        </w:numPr>
        <w:contextualSpacing/>
        <w:rPr>
          <w:rFonts w:ascii="Times New Roman" w:hAnsi="Times New Roman"/>
        </w:rPr>
      </w:pPr>
      <w:r>
        <w:rPr>
          <w:rFonts w:ascii="Times New Roman" w:hAnsi="Times New Roman"/>
        </w:rPr>
        <w:t>Their AGM is on March 14, and if you come, you will have a vote</w:t>
      </w:r>
    </w:p>
    <w:p w14:paraId="1CE6A0FE" w14:textId="57923A81" w:rsidR="006C2546" w:rsidRDefault="006C2546" w:rsidP="006C2546">
      <w:pPr>
        <w:numPr>
          <w:ilvl w:val="0"/>
          <w:numId w:val="2"/>
        </w:numPr>
        <w:contextualSpacing/>
        <w:rPr>
          <w:rFonts w:ascii="Times New Roman" w:hAnsi="Times New Roman"/>
        </w:rPr>
      </w:pPr>
      <w:r>
        <w:rPr>
          <w:rFonts w:ascii="Times New Roman" w:hAnsi="Times New Roman"/>
        </w:rPr>
        <w:t xml:space="preserve">You must submit your </w:t>
      </w:r>
      <w:proofErr w:type="spellStart"/>
      <w:r>
        <w:rPr>
          <w:rFonts w:ascii="Times New Roman" w:hAnsi="Times New Roman"/>
        </w:rPr>
        <w:t>B.Ed</w:t>
      </w:r>
      <w:proofErr w:type="spellEnd"/>
      <w:r>
        <w:rPr>
          <w:rFonts w:ascii="Times New Roman" w:hAnsi="Times New Roman"/>
        </w:rPr>
        <w:t xml:space="preserve"> Spread articles by March 24</w:t>
      </w:r>
    </w:p>
    <w:p w14:paraId="5CD0F6A0" w14:textId="3C254A58" w:rsidR="006C2546" w:rsidRDefault="006C2546" w:rsidP="006C2546">
      <w:pPr>
        <w:numPr>
          <w:ilvl w:val="0"/>
          <w:numId w:val="2"/>
        </w:numPr>
        <w:contextualSpacing/>
        <w:rPr>
          <w:rFonts w:ascii="Times New Roman" w:hAnsi="Times New Roman"/>
        </w:rPr>
      </w:pPr>
      <w:r>
        <w:rPr>
          <w:rFonts w:ascii="Times New Roman" w:hAnsi="Times New Roman"/>
        </w:rPr>
        <w:t>Also, a reminder that the Council social brunch is on March 19</w:t>
      </w:r>
    </w:p>
    <w:p w14:paraId="7DA1E489" w14:textId="1A460AD9" w:rsidR="006C2546" w:rsidRDefault="006C2546" w:rsidP="006C2546">
      <w:pPr>
        <w:numPr>
          <w:ilvl w:val="0"/>
          <w:numId w:val="2"/>
        </w:numPr>
        <w:contextualSpacing/>
        <w:rPr>
          <w:rFonts w:ascii="Times New Roman" w:hAnsi="Times New Roman"/>
        </w:rPr>
      </w:pPr>
      <w:r>
        <w:rPr>
          <w:rFonts w:ascii="Times New Roman" w:hAnsi="Times New Roman"/>
        </w:rPr>
        <w:t>Please let us know if you will be there or not</w:t>
      </w:r>
    </w:p>
    <w:p w14:paraId="7B19DC1C" w14:textId="77777777" w:rsidR="00867E26" w:rsidRPr="0072219F" w:rsidRDefault="00867E26" w:rsidP="00867E26">
      <w:pPr>
        <w:contextualSpacing/>
        <w:rPr>
          <w:rFonts w:ascii="Times New Roman" w:hAnsi="Times New Roman"/>
        </w:rPr>
      </w:pPr>
    </w:p>
    <w:p w14:paraId="6FDB74EB" w14:textId="77777777" w:rsidR="0011032A" w:rsidRPr="001A5F50" w:rsidRDefault="0011032A" w:rsidP="0011032A">
      <w:pPr>
        <w:numPr>
          <w:ilvl w:val="0"/>
          <w:numId w:val="3"/>
        </w:numPr>
        <w:contextualSpacing/>
        <w:rPr>
          <w:rFonts w:ascii="Times New Roman" w:hAnsi="Times New Roman"/>
          <w:b/>
        </w:rPr>
      </w:pPr>
      <w:r w:rsidRPr="001A5F50">
        <w:rPr>
          <w:rFonts w:ascii="Times New Roman" w:hAnsi="Times New Roman"/>
          <w:b/>
        </w:rPr>
        <w:t>Vice President (External)</w:t>
      </w:r>
    </w:p>
    <w:p w14:paraId="51215414" w14:textId="77777777" w:rsidR="0011032A" w:rsidRDefault="0011032A" w:rsidP="0011032A">
      <w:pPr>
        <w:ind w:firstLine="720"/>
        <w:rPr>
          <w:rFonts w:ascii="Times New Roman" w:hAnsi="Times New Roman"/>
        </w:rPr>
      </w:pPr>
      <w:r>
        <w:rPr>
          <w:rFonts w:ascii="Times New Roman" w:hAnsi="Times New Roman"/>
          <w:i/>
        </w:rPr>
        <w:t>Hannah Ramsay, Vice President (External)</w:t>
      </w:r>
    </w:p>
    <w:p w14:paraId="0FB80540" w14:textId="05F323D5" w:rsidR="00710092" w:rsidRDefault="006C2546" w:rsidP="00867E26">
      <w:pPr>
        <w:numPr>
          <w:ilvl w:val="0"/>
          <w:numId w:val="2"/>
        </w:numPr>
        <w:contextualSpacing/>
        <w:rPr>
          <w:rFonts w:ascii="Times New Roman" w:hAnsi="Times New Roman"/>
        </w:rPr>
      </w:pPr>
      <w:r>
        <w:rPr>
          <w:rFonts w:ascii="Times New Roman" w:hAnsi="Times New Roman"/>
        </w:rPr>
        <w:t>I attended Faculty B</w:t>
      </w:r>
      <w:r w:rsidR="00046B78">
        <w:rPr>
          <w:rFonts w:ascii="Times New Roman" w:hAnsi="Times New Roman"/>
        </w:rPr>
        <w:t>oard and was assassinated in the past couple of weeks</w:t>
      </w:r>
    </w:p>
    <w:p w14:paraId="296BAA84" w14:textId="3C38210A" w:rsidR="00046B78" w:rsidRDefault="00046B78" w:rsidP="00867E26">
      <w:pPr>
        <w:numPr>
          <w:ilvl w:val="0"/>
          <w:numId w:val="2"/>
        </w:numPr>
        <w:contextualSpacing/>
        <w:rPr>
          <w:rFonts w:ascii="Times New Roman" w:hAnsi="Times New Roman"/>
        </w:rPr>
      </w:pPr>
      <w:proofErr w:type="spellStart"/>
      <w:r>
        <w:rPr>
          <w:rFonts w:ascii="Times New Roman" w:hAnsi="Times New Roman"/>
        </w:rPr>
        <w:t>Carley</w:t>
      </w:r>
      <w:proofErr w:type="spellEnd"/>
      <w:r>
        <w:rPr>
          <w:rFonts w:ascii="Times New Roman" w:hAnsi="Times New Roman"/>
        </w:rPr>
        <w:t xml:space="preserve"> and </w:t>
      </w:r>
      <w:proofErr w:type="spellStart"/>
      <w:r>
        <w:rPr>
          <w:rFonts w:ascii="Times New Roman" w:hAnsi="Times New Roman"/>
        </w:rPr>
        <w:t>Marysia</w:t>
      </w:r>
      <w:proofErr w:type="spellEnd"/>
      <w:r>
        <w:rPr>
          <w:rFonts w:ascii="Times New Roman" w:hAnsi="Times New Roman"/>
        </w:rPr>
        <w:t xml:space="preserve"> ran ESS with amazing success</w:t>
      </w:r>
    </w:p>
    <w:p w14:paraId="2543FC70" w14:textId="68814B8C" w:rsidR="00046B78" w:rsidRDefault="00046B78" w:rsidP="00867E26">
      <w:pPr>
        <w:numPr>
          <w:ilvl w:val="0"/>
          <w:numId w:val="2"/>
        </w:numPr>
        <w:contextualSpacing/>
        <w:rPr>
          <w:rFonts w:ascii="Times New Roman" w:hAnsi="Times New Roman"/>
        </w:rPr>
      </w:pPr>
      <w:r>
        <w:rPr>
          <w:rFonts w:ascii="Times New Roman" w:hAnsi="Times New Roman"/>
        </w:rPr>
        <w:t>Please submit any feedback you may have</w:t>
      </w:r>
    </w:p>
    <w:p w14:paraId="505859FE" w14:textId="6163FD72" w:rsidR="00046B78" w:rsidRDefault="00046B78" w:rsidP="00867E26">
      <w:pPr>
        <w:numPr>
          <w:ilvl w:val="0"/>
          <w:numId w:val="2"/>
        </w:numPr>
        <w:contextualSpacing/>
        <w:rPr>
          <w:rFonts w:ascii="Times New Roman" w:hAnsi="Times New Roman"/>
        </w:rPr>
      </w:pPr>
      <w:proofErr w:type="spellStart"/>
      <w:r>
        <w:rPr>
          <w:rFonts w:ascii="Times New Roman" w:hAnsi="Times New Roman"/>
        </w:rPr>
        <w:t>Katey</w:t>
      </w:r>
      <w:proofErr w:type="spellEnd"/>
      <w:r>
        <w:rPr>
          <w:rFonts w:ascii="Times New Roman" w:hAnsi="Times New Roman"/>
        </w:rPr>
        <w:t xml:space="preserve"> and Marisa have been working hard to </w:t>
      </w:r>
      <w:r w:rsidR="006C2546">
        <w:rPr>
          <w:rFonts w:ascii="Times New Roman" w:hAnsi="Times New Roman"/>
        </w:rPr>
        <w:t>fundraise</w:t>
      </w:r>
      <w:r>
        <w:rPr>
          <w:rFonts w:ascii="Times New Roman" w:hAnsi="Times New Roman"/>
        </w:rPr>
        <w:t xml:space="preserve"> with </w:t>
      </w:r>
      <w:proofErr w:type="spellStart"/>
      <w:r>
        <w:rPr>
          <w:rFonts w:ascii="Times New Roman" w:hAnsi="Times New Roman"/>
        </w:rPr>
        <w:t>CommComm</w:t>
      </w:r>
      <w:proofErr w:type="spellEnd"/>
    </w:p>
    <w:p w14:paraId="433C37BD" w14:textId="68A927C6" w:rsidR="00046B78" w:rsidRDefault="00046B78" w:rsidP="00867E26">
      <w:pPr>
        <w:numPr>
          <w:ilvl w:val="0"/>
          <w:numId w:val="2"/>
        </w:numPr>
        <w:contextualSpacing/>
        <w:rPr>
          <w:rFonts w:ascii="Times New Roman" w:hAnsi="Times New Roman"/>
        </w:rPr>
      </w:pPr>
      <w:r>
        <w:rPr>
          <w:rFonts w:ascii="Times New Roman" w:hAnsi="Times New Roman"/>
        </w:rPr>
        <w:t>Formal tickets will be going on sale, and the event will be at the Delta</w:t>
      </w:r>
    </w:p>
    <w:p w14:paraId="5E6520D3" w14:textId="75CC2F7F" w:rsidR="00046B78" w:rsidRDefault="00046B78" w:rsidP="00867E26">
      <w:pPr>
        <w:numPr>
          <w:ilvl w:val="0"/>
          <w:numId w:val="2"/>
        </w:numPr>
        <w:contextualSpacing/>
        <w:rPr>
          <w:rFonts w:ascii="Times New Roman" w:hAnsi="Times New Roman"/>
        </w:rPr>
      </w:pPr>
      <w:r>
        <w:rPr>
          <w:rFonts w:ascii="Times New Roman" w:hAnsi="Times New Roman"/>
        </w:rPr>
        <w:t xml:space="preserve">They are planning to release the theme right before tickets are sold </w:t>
      </w:r>
    </w:p>
    <w:p w14:paraId="3C67D110" w14:textId="02279ED8" w:rsidR="00046B78" w:rsidRDefault="00046B78" w:rsidP="00867E26">
      <w:pPr>
        <w:numPr>
          <w:ilvl w:val="0"/>
          <w:numId w:val="2"/>
        </w:numPr>
        <w:contextualSpacing/>
        <w:rPr>
          <w:rFonts w:ascii="Times New Roman" w:hAnsi="Times New Roman"/>
        </w:rPr>
      </w:pPr>
      <w:r>
        <w:rPr>
          <w:rFonts w:ascii="Times New Roman" w:hAnsi="Times New Roman"/>
        </w:rPr>
        <w:t>They are also working on organizing a spelling bee</w:t>
      </w:r>
    </w:p>
    <w:p w14:paraId="6E1B3A83" w14:textId="77777777" w:rsidR="006C2546" w:rsidRDefault="00046B78" w:rsidP="00867E26">
      <w:pPr>
        <w:numPr>
          <w:ilvl w:val="0"/>
          <w:numId w:val="2"/>
        </w:numPr>
        <w:contextualSpacing/>
        <w:rPr>
          <w:rFonts w:ascii="Times New Roman" w:hAnsi="Times New Roman"/>
        </w:rPr>
      </w:pPr>
      <w:r>
        <w:rPr>
          <w:rFonts w:ascii="Times New Roman" w:hAnsi="Times New Roman"/>
        </w:rPr>
        <w:t xml:space="preserve">Additionally, the </w:t>
      </w:r>
      <w:r w:rsidR="006C2546">
        <w:rPr>
          <w:rFonts w:ascii="Times New Roman" w:hAnsi="Times New Roman"/>
        </w:rPr>
        <w:t>Athletic Sticks are hosting an Athletics Banquet</w:t>
      </w:r>
    </w:p>
    <w:p w14:paraId="35470F6D" w14:textId="1DF0C905" w:rsidR="00046B78" w:rsidRDefault="006C2546" w:rsidP="00867E26">
      <w:pPr>
        <w:numPr>
          <w:ilvl w:val="0"/>
          <w:numId w:val="2"/>
        </w:numPr>
        <w:contextualSpacing/>
        <w:rPr>
          <w:rFonts w:ascii="Times New Roman" w:hAnsi="Times New Roman"/>
        </w:rPr>
      </w:pPr>
      <w:proofErr w:type="spellStart"/>
      <w:r>
        <w:rPr>
          <w:rFonts w:ascii="Times New Roman" w:hAnsi="Times New Roman"/>
        </w:rPr>
        <w:t>Vivi</w:t>
      </w:r>
      <w:proofErr w:type="spellEnd"/>
      <w:r>
        <w:rPr>
          <w:rFonts w:ascii="Times New Roman" w:hAnsi="Times New Roman"/>
        </w:rPr>
        <w:t xml:space="preserve"> and Kyle a</w:t>
      </w:r>
      <w:r w:rsidR="00046B78">
        <w:rPr>
          <w:rFonts w:ascii="Times New Roman" w:hAnsi="Times New Roman"/>
        </w:rPr>
        <w:t xml:space="preserve">re preparing for an event </w:t>
      </w:r>
      <w:r>
        <w:rPr>
          <w:rFonts w:ascii="Times New Roman" w:hAnsi="Times New Roman"/>
        </w:rPr>
        <w:t>on visibility for the LGBTQ+ community</w:t>
      </w:r>
    </w:p>
    <w:p w14:paraId="0288FA5E" w14:textId="77777777" w:rsidR="00867E26" w:rsidRDefault="00867E26" w:rsidP="00867E26">
      <w:pPr>
        <w:contextualSpacing/>
        <w:rPr>
          <w:rFonts w:ascii="Times New Roman" w:hAnsi="Times New Roman"/>
        </w:rPr>
      </w:pPr>
    </w:p>
    <w:p w14:paraId="481664D2" w14:textId="1C81DA18"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Executive Administrator</w:t>
      </w:r>
      <w:r w:rsidR="001B0389">
        <w:rPr>
          <w:rFonts w:ascii="Times New Roman" w:hAnsi="Times New Roman"/>
          <w:b/>
        </w:rPr>
        <w:t>’</w:t>
      </w:r>
      <w:r w:rsidRPr="001A5F50">
        <w:rPr>
          <w:rFonts w:ascii="Times New Roman" w:hAnsi="Times New Roman"/>
          <w:b/>
        </w:rPr>
        <w:t>s Business</w:t>
      </w:r>
    </w:p>
    <w:p w14:paraId="1E269D10" w14:textId="77777777" w:rsidR="0011032A" w:rsidRDefault="0011032A" w:rsidP="0011032A">
      <w:pPr>
        <w:ind w:left="360"/>
        <w:contextualSpacing/>
        <w:rPr>
          <w:rFonts w:ascii="Times New Roman" w:hAnsi="Times New Roman"/>
          <w:i/>
        </w:rPr>
      </w:pPr>
      <w:r>
        <w:rPr>
          <w:rFonts w:ascii="Times New Roman" w:hAnsi="Times New Roman"/>
          <w:i/>
        </w:rPr>
        <w:t>Levi Burns,</w:t>
      </w:r>
      <w:r w:rsidRPr="00487490">
        <w:rPr>
          <w:rFonts w:ascii="Times New Roman" w:hAnsi="Times New Roman"/>
          <w:i/>
        </w:rPr>
        <w:t xml:space="preserve"> Executive Administrator</w:t>
      </w:r>
    </w:p>
    <w:p w14:paraId="21B878DC" w14:textId="13EFAF01" w:rsidR="00DE7E18" w:rsidRPr="008E0AD1" w:rsidRDefault="006C2546" w:rsidP="00867E26">
      <w:pPr>
        <w:numPr>
          <w:ilvl w:val="0"/>
          <w:numId w:val="2"/>
        </w:numPr>
        <w:contextualSpacing/>
        <w:rPr>
          <w:rFonts w:ascii="Times New Roman" w:hAnsi="Times New Roman"/>
          <w:i/>
        </w:rPr>
      </w:pPr>
      <w:r>
        <w:rPr>
          <w:rFonts w:ascii="Times New Roman" w:hAnsi="Times New Roman"/>
        </w:rPr>
        <w:t>Transition</w:t>
      </w:r>
      <w:r w:rsidR="008E0AD1">
        <w:rPr>
          <w:rFonts w:ascii="Times New Roman" w:hAnsi="Times New Roman"/>
        </w:rPr>
        <w:t xml:space="preserve"> manuals are due on March 13!</w:t>
      </w:r>
    </w:p>
    <w:p w14:paraId="77897688" w14:textId="64703992" w:rsidR="008E0AD1" w:rsidRPr="008E0AD1" w:rsidRDefault="008E0AD1" w:rsidP="00867E26">
      <w:pPr>
        <w:numPr>
          <w:ilvl w:val="0"/>
          <w:numId w:val="2"/>
        </w:numPr>
        <w:contextualSpacing/>
        <w:rPr>
          <w:rFonts w:ascii="Times New Roman" w:hAnsi="Times New Roman"/>
          <w:i/>
        </w:rPr>
      </w:pPr>
      <w:r>
        <w:rPr>
          <w:rFonts w:ascii="Times New Roman" w:hAnsi="Times New Roman"/>
        </w:rPr>
        <w:t>You are writing this not only for your successor, but anybody who may need to fill this role next year</w:t>
      </w:r>
    </w:p>
    <w:p w14:paraId="4B2EFB6C" w14:textId="5E03E09B" w:rsidR="008E0AD1" w:rsidRPr="008E0AD1" w:rsidRDefault="008E0AD1" w:rsidP="00867E26">
      <w:pPr>
        <w:numPr>
          <w:ilvl w:val="0"/>
          <w:numId w:val="2"/>
        </w:numPr>
        <w:contextualSpacing/>
        <w:rPr>
          <w:rFonts w:ascii="Times New Roman" w:hAnsi="Times New Roman"/>
          <w:i/>
        </w:rPr>
      </w:pPr>
      <w:r>
        <w:rPr>
          <w:rFonts w:ascii="Times New Roman" w:hAnsi="Times New Roman"/>
        </w:rPr>
        <w:t>Please reach out to me if you have any concerns about this</w:t>
      </w:r>
    </w:p>
    <w:p w14:paraId="405D7FFD" w14:textId="55CC7007" w:rsidR="008E0AD1" w:rsidRDefault="008E0AD1" w:rsidP="00867E26">
      <w:pPr>
        <w:numPr>
          <w:ilvl w:val="0"/>
          <w:numId w:val="2"/>
        </w:numPr>
        <w:contextualSpacing/>
        <w:rPr>
          <w:rFonts w:ascii="Times New Roman" w:hAnsi="Times New Roman"/>
          <w:i/>
        </w:rPr>
      </w:pPr>
      <w:r>
        <w:rPr>
          <w:rFonts w:ascii="Times New Roman" w:hAnsi="Times New Roman"/>
        </w:rPr>
        <w:t>The AGM is our next meeting, so please hype it up</w:t>
      </w:r>
    </w:p>
    <w:p w14:paraId="618DC5E7" w14:textId="77777777" w:rsidR="0011032A" w:rsidRDefault="0011032A" w:rsidP="0011032A">
      <w:pPr>
        <w:pStyle w:val="ListParagraph"/>
        <w:ind w:left="862"/>
        <w:contextualSpacing/>
        <w:rPr>
          <w:rFonts w:ascii="Times New Roman" w:hAnsi="Times New Roman"/>
        </w:rPr>
      </w:pPr>
    </w:p>
    <w:p w14:paraId="16EE0730"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Events Director’s Report</w:t>
      </w:r>
    </w:p>
    <w:p w14:paraId="44966EDD" w14:textId="0D3EDB5E" w:rsidR="0011032A" w:rsidRPr="00784BBB" w:rsidRDefault="001036ED" w:rsidP="0011032A">
      <w:pPr>
        <w:ind w:left="360"/>
        <w:contextualSpacing/>
        <w:rPr>
          <w:rFonts w:ascii="Times New Roman" w:hAnsi="Times New Roman"/>
        </w:rPr>
      </w:pPr>
      <w:r>
        <w:rPr>
          <w:rFonts w:ascii="Times New Roman" w:hAnsi="Times New Roman"/>
          <w:i/>
        </w:rPr>
        <w:t>Joyce Chiang</w:t>
      </w:r>
      <w:r w:rsidR="0011032A">
        <w:rPr>
          <w:rFonts w:ascii="Times New Roman" w:hAnsi="Times New Roman"/>
          <w:i/>
        </w:rPr>
        <w:t>, Events Director</w:t>
      </w:r>
    </w:p>
    <w:p w14:paraId="46D8B356" w14:textId="5A550CB9" w:rsidR="00DE7E18" w:rsidRDefault="008E0AD1" w:rsidP="00867E26">
      <w:pPr>
        <w:numPr>
          <w:ilvl w:val="0"/>
          <w:numId w:val="2"/>
        </w:numPr>
        <w:contextualSpacing/>
        <w:rPr>
          <w:rFonts w:ascii="Times New Roman" w:hAnsi="Times New Roman"/>
        </w:rPr>
      </w:pPr>
      <w:r>
        <w:rPr>
          <w:rFonts w:ascii="Times New Roman" w:hAnsi="Times New Roman"/>
        </w:rPr>
        <w:t>Not present</w:t>
      </w:r>
    </w:p>
    <w:p w14:paraId="306E560B" w14:textId="77777777" w:rsidR="00867E26" w:rsidRDefault="00867E26" w:rsidP="00867E26">
      <w:pPr>
        <w:contextualSpacing/>
        <w:rPr>
          <w:rFonts w:ascii="Times New Roman" w:hAnsi="Times New Roman"/>
        </w:rPr>
      </w:pPr>
    </w:p>
    <w:p w14:paraId="2BB76C23" w14:textId="77777777" w:rsidR="0011032A" w:rsidRPr="001A5F50" w:rsidRDefault="0011032A" w:rsidP="0011032A">
      <w:pPr>
        <w:numPr>
          <w:ilvl w:val="0"/>
          <w:numId w:val="1"/>
        </w:numPr>
        <w:contextualSpacing/>
        <w:rPr>
          <w:rFonts w:ascii="Times New Roman" w:hAnsi="Times New Roman"/>
          <w:b/>
          <w:i/>
        </w:rPr>
      </w:pPr>
      <w:r w:rsidRPr="001A5F50">
        <w:rPr>
          <w:rFonts w:ascii="Times New Roman" w:hAnsi="Times New Roman"/>
          <w:b/>
        </w:rPr>
        <w:t>Marketing and Design Director’s Report</w:t>
      </w:r>
    </w:p>
    <w:p w14:paraId="36BC4160" w14:textId="7D54BF31" w:rsidR="0011032A" w:rsidRDefault="0011032A" w:rsidP="0011032A">
      <w:pPr>
        <w:ind w:left="360"/>
        <w:rPr>
          <w:rFonts w:ascii="Times New Roman" w:hAnsi="Times New Roman"/>
        </w:rPr>
      </w:pPr>
      <w:r>
        <w:rPr>
          <w:rFonts w:ascii="Times New Roman" w:hAnsi="Times New Roman"/>
          <w:i/>
        </w:rPr>
        <w:t>Will Lowry, Marketing and Design Director</w:t>
      </w:r>
    </w:p>
    <w:p w14:paraId="524E5E10" w14:textId="2A2C266E" w:rsidR="001D656F" w:rsidRDefault="008E0AD1" w:rsidP="00867E26">
      <w:pPr>
        <w:numPr>
          <w:ilvl w:val="0"/>
          <w:numId w:val="2"/>
        </w:numPr>
        <w:contextualSpacing/>
        <w:rPr>
          <w:rFonts w:ascii="Times New Roman" w:hAnsi="Times New Roman"/>
        </w:rPr>
      </w:pPr>
      <w:r>
        <w:rPr>
          <w:rFonts w:ascii="Times New Roman" w:hAnsi="Times New Roman"/>
        </w:rPr>
        <w:t>Not present</w:t>
      </w:r>
    </w:p>
    <w:p w14:paraId="4D5B84E3" w14:textId="77777777" w:rsidR="00867E26" w:rsidRDefault="00867E26" w:rsidP="00867E26">
      <w:pPr>
        <w:contextualSpacing/>
        <w:rPr>
          <w:rFonts w:ascii="Times New Roman" w:hAnsi="Times New Roman"/>
        </w:rPr>
      </w:pPr>
    </w:p>
    <w:p w14:paraId="7B833CA9"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Treasurer’s Report</w:t>
      </w:r>
    </w:p>
    <w:p w14:paraId="74BB2A4F" w14:textId="77777777" w:rsidR="0011032A" w:rsidRDefault="0011032A" w:rsidP="0011032A">
      <w:pPr>
        <w:ind w:left="360"/>
        <w:rPr>
          <w:rFonts w:ascii="Times New Roman" w:hAnsi="Times New Roman"/>
        </w:rPr>
      </w:pPr>
      <w:r>
        <w:rPr>
          <w:rFonts w:ascii="Times New Roman" w:hAnsi="Times New Roman"/>
          <w:i/>
        </w:rPr>
        <w:t>Jena Bowden, Treasurer</w:t>
      </w:r>
    </w:p>
    <w:p w14:paraId="22C9A3B3" w14:textId="5971F776" w:rsidR="00FF4972" w:rsidRDefault="008E0AD1" w:rsidP="00867E26">
      <w:pPr>
        <w:numPr>
          <w:ilvl w:val="0"/>
          <w:numId w:val="2"/>
        </w:numPr>
        <w:contextualSpacing/>
        <w:rPr>
          <w:rFonts w:ascii="Times New Roman" w:hAnsi="Times New Roman"/>
        </w:rPr>
      </w:pPr>
      <w:r>
        <w:rPr>
          <w:rFonts w:ascii="Times New Roman" w:hAnsi="Times New Roman"/>
        </w:rPr>
        <w:t>Nothing to add</w:t>
      </w:r>
    </w:p>
    <w:p w14:paraId="693177E0" w14:textId="77777777" w:rsidR="00867E26" w:rsidRDefault="00867E26" w:rsidP="00867E26">
      <w:pPr>
        <w:contextualSpacing/>
        <w:rPr>
          <w:rFonts w:ascii="Times New Roman" w:hAnsi="Times New Roman"/>
        </w:rPr>
      </w:pPr>
    </w:p>
    <w:p w14:paraId="2E77F036"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Academic Commissioner’s Report</w:t>
      </w:r>
    </w:p>
    <w:p w14:paraId="4A472175" w14:textId="77777777" w:rsidR="0011032A" w:rsidRDefault="0011032A" w:rsidP="0011032A">
      <w:pPr>
        <w:ind w:left="360"/>
        <w:rPr>
          <w:rFonts w:ascii="Times New Roman" w:hAnsi="Times New Roman"/>
        </w:rPr>
      </w:pPr>
      <w:r>
        <w:rPr>
          <w:rFonts w:ascii="Times New Roman" w:hAnsi="Times New Roman"/>
          <w:i/>
        </w:rPr>
        <w:lastRenderedPageBreak/>
        <w:t>Kate McNally, Academic Affairs Commissioner</w:t>
      </w:r>
    </w:p>
    <w:p w14:paraId="46FB6224" w14:textId="433B3255" w:rsidR="001D656F" w:rsidRDefault="008E0AD1" w:rsidP="00867E26">
      <w:pPr>
        <w:numPr>
          <w:ilvl w:val="0"/>
          <w:numId w:val="2"/>
        </w:numPr>
        <w:contextualSpacing/>
        <w:rPr>
          <w:rFonts w:ascii="Times New Roman" w:hAnsi="Times New Roman"/>
        </w:rPr>
      </w:pPr>
      <w:r>
        <w:rPr>
          <w:rFonts w:ascii="Times New Roman" w:hAnsi="Times New Roman"/>
        </w:rPr>
        <w:t>Thank you to Celine for coming out to Major’s Night</w:t>
      </w:r>
    </w:p>
    <w:p w14:paraId="4B778521" w14:textId="5106BD92" w:rsidR="008E0AD1" w:rsidRDefault="008E0AD1" w:rsidP="00867E26">
      <w:pPr>
        <w:numPr>
          <w:ilvl w:val="0"/>
          <w:numId w:val="2"/>
        </w:numPr>
        <w:contextualSpacing/>
        <w:rPr>
          <w:rFonts w:ascii="Times New Roman" w:hAnsi="Times New Roman"/>
        </w:rPr>
      </w:pPr>
      <w:r>
        <w:rPr>
          <w:rFonts w:ascii="Times New Roman" w:hAnsi="Times New Roman"/>
        </w:rPr>
        <w:t>David and I have finished the first draft of our survey, and then we will send it to the Faculty of Education</w:t>
      </w:r>
    </w:p>
    <w:p w14:paraId="5B116BA3" w14:textId="77777777" w:rsidR="00867E26" w:rsidRDefault="00867E26" w:rsidP="00867E26">
      <w:pPr>
        <w:contextualSpacing/>
        <w:rPr>
          <w:rFonts w:ascii="Times New Roman" w:hAnsi="Times New Roman"/>
        </w:rPr>
      </w:pPr>
    </w:p>
    <w:p w14:paraId="4EC20605" w14:textId="77777777" w:rsidR="0011032A" w:rsidRDefault="0011032A" w:rsidP="0011032A">
      <w:pPr>
        <w:numPr>
          <w:ilvl w:val="0"/>
          <w:numId w:val="1"/>
        </w:numPr>
        <w:contextualSpacing/>
        <w:rPr>
          <w:rFonts w:ascii="Times New Roman" w:hAnsi="Times New Roman"/>
          <w:b/>
        </w:rPr>
      </w:pPr>
      <w:r>
        <w:rPr>
          <w:rFonts w:ascii="Times New Roman" w:hAnsi="Times New Roman"/>
          <w:b/>
        </w:rPr>
        <w:t xml:space="preserve">Equity Outreach Director’s Report </w:t>
      </w:r>
    </w:p>
    <w:p w14:paraId="046DCD81" w14:textId="77777777" w:rsidR="0011032A" w:rsidRDefault="0011032A" w:rsidP="0011032A">
      <w:pPr>
        <w:ind w:left="360"/>
        <w:contextualSpacing/>
        <w:rPr>
          <w:rFonts w:ascii="Times New Roman" w:hAnsi="Times New Roman"/>
          <w:i/>
        </w:rPr>
      </w:pPr>
      <w:proofErr w:type="spellStart"/>
      <w:r>
        <w:rPr>
          <w:rFonts w:ascii="Times New Roman" w:hAnsi="Times New Roman"/>
          <w:i/>
        </w:rPr>
        <w:t>Vivi</w:t>
      </w:r>
      <w:proofErr w:type="spellEnd"/>
      <w:r>
        <w:rPr>
          <w:rFonts w:ascii="Times New Roman" w:hAnsi="Times New Roman"/>
          <w:i/>
        </w:rPr>
        <w:t xml:space="preserve"> Shi, Equity Outreach Director </w:t>
      </w:r>
    </w:p>
    <w:p w14:paraId="6EC09389" w14:textId="1AFE576C" w:rsidR="008C3D17" w:rsidRDefault="008E0AD1" w:rsidP="000E75E4">
      <w:pPr>
        <w:pStyle w:val="ListParagraph"/>
        <w:numPr>
          <w:ilvl w:val="0"/>
          <w:numId w:val="2"/>
        </w:numPr>
        <w:contextualSpacing/>
        <w:rPr>
          <w:rFonts w:ascii="Times New Roman" w:hAnsi="Times New Roman"/>
        </w:rPr>
      </w:pPr>
      <w:r>
        <w:rPr>
          <w:rFonts w:ascii="Times New Roman" w:hAnsi="Times New Roman"/>
        </w:rPr>
        <w:t>Not present</w:t>
      </w:r>
    </w:p>
    <w:p w14:paraId="2B324B9E" w14:textId="77777777" w:rsidR="000E75E4" w:rsidRPr="000E75E4" w:rsidRDefault="000E75E4" w:rsidP="000E75E4">
      <w:pPr>
        <w:contextualSpacing/>
        <w:rPr>
          <w:rFonts w:ascii="Times New Roman" w:hAnsi="Times New Roman"/>
        </w:rPr>
      </w:pPr>
    </w:p>
    <w:p w14:paraId="675E93B3"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Senator’s Report</w:t>
      </w:r>
    </w:p>
    <w:p w14:paraId="32551631" w14:textId="77777777" w:rsidR="0011032A" w:rsidRDefault="0011032A" w:rsidP="0011032A">
      <w:pPr>
        <w:ind w:left="360"/>
        <w:rPr>
          <w:rFonts w:ascii="Times New Roman" w:hAnsi="Times New Roman"/>
        </w:rPr>
      </w:pPr>
      <w:r>
        <w:rPr>
          <w:rFonts w:ascii="Times New Roman" w:hAnsi="Times New Roman"/>
          <w:i/>
        </w:rPr>
        <w:t xml:space="preserve">Scott </w:t>
      </w:r>
      <w:proofErr w:type="spellStart"/>
      <w:r>
        <w:rPr>
          <w:rFonts w:ascii="Times New Roman" w:hAnsi="Times New Roman"/>
          <w:i/>
        </w:rPr>
        <w:t>Kell</w:t>
      </w:r>
      <w:proofErr w:type="spellEnd"/>
      <w:r>
        <w:rPr>
          <w:rFonts w:ascii="Times New Roman" w:hAnsi="Times New Roman"/>
          <w:i/>
        </w:rPr>
        <w:t>, Senator</w:t>
      </w:r>
    </w:p>
    <w:p w14:paraId="746AD6D6" w14:textId="186465BB" w:rsidR="002E3262" w:rsidRPr="008E0AD1" w:rsidRDefault="008E0AD1" w:rsidP="00867E26">
      <w:pPr>
        <w:numPr>
          <w:ilvl w:val="0"/>
          <w:numId w:val="2"/>
        </w:numPr>
        <w:contextualSpacing/>
        <w:rPr>
          <w:rFonts w:ascii="Times New Roman" w:hAnsi="Times New Roman"/>
        </w:rPr>
      </w:pPr>
      <w:r>
        <w:rPr>
          <w:rFonts w:ascii="Times New Roman" w:eastAsia="Times New Roman" w:hAnsi="Times New Roman"/>
          <w:color w:val="000000"/>
          <w:shd w:val="clear" w:color="auto" w:fill="FFFFFF"/>
        </w:rPr>
        <w:t xml:space="preserve">Yesterday was the Board of Trustees Senate Retreat </w:t>
      </w:r>
    </w:p>
    <w:p w14:paraId="2041D3BB" w14:textId="28B0228E" w:rsidR="008E0AD1" w:rsidRPr="008E0AD1" w:rsidRDefault="008E0AD1" w:rsidP="00867E26">
      <w:pPr>
        <w:numPr>
          <w:ilvl w:val="0"/>
          <w:numId w:val="2"/>
        </w:numPr>
        <w:contextualSpacing/>
        <w:rPr>
          <w:rFonts w:ascii="Times New Roman" w:hAnsi="Times New Roman"/>
        </w:rPr>
      </w:pPr>
      <w:r>
        <w:rPr>
          <w:rFonts w:ascii="Times New Roman" w:eastAsia="Times New Roman" w:hAnsi="Times New Roman"/>
          <w:color w:val="000000"/>
          <w:shd w:val="clear" w:color="auto" w:fill="FFFFFF"/>
        </w:rPr>
        <w:t>We talked about NAM for four hours</w:t>
      </w:r>
    </w:p>
    <w:p w14:paraId="5E9F84A2" w14:textId="5D4CFE9E" w:rsidR="008E0AD1" w:rsidRPr="008E0AD1" w:rsidRDefault="008E0AD1" w:rsidP="00867E26">
      <w:pPr>
        <w:numPr>
          <w:ilvl w:val="0"/>
          <w:numId w:val="2"/>
        </w:numPr>
        <w:contextualSpacing/>
        <w:rPr>
          <w:rFonts w:ascii="Times New Roman" w:hAnsi="Times New Roman"/>
        </w:rPr>
      </w:pPr>
      <w:r>
        <w:rPr>
          <w:rFonts w:ascii="Times New Roman" w:eastAsia="Times New Roman" w:hAnsi="Times New Roman"/>
          <w:color w:val="000000"/>
          <w:shd w:val="clear" w:color="auto" w:fill="FFFFFF"/>
        </w:rPr>
        <w:t>The new system is going well so far, and we have given them feedback on ways to improve</w:t>
      </w:r>
    </w:p>
    <w:p w14:paraId="082A640D" w14:textId="6DD0E091" w:rsidR="008E0AD1" w:rsidRPr="00867E26" w:rsidRDefault="008E0AD1" w:rsidP="00867E26">
      <w:pPr>
        <w:numPr>
          <w:ilvl w:val="0"/>
          <w:numId w:val="2"/>
        </w:numPr>
        <w:contextualSpacing/>
        <w:rPr>
          <w:rFonts w:ascii="Times New Roman" w:hAnsi="Times New Roman"/>
        </w:rPr>
      </w:pPr>
      <w:r>
        <w:rPr>
          <w:rFonts w:ascii="Times New Roman" w:hAnsi="Times New Roman"/>
        </w:rPr>
        <w:t>I will have a more comprehensive summary in my next report</w:t>
      </w:r>
    </w:p>
    <w:p w14:paraId="70E56F51" w14:textId="77777777" w:rsidR="00867E26" w:rsidRDefault="00867E26" w:rsidP="00867E26">
      <w:pPr>
        <w:contextualSpacing/>
        <w:rPr>
          <w:rFonts w:ascii="Times New Roman" w:hAnsi="Times New Roman"/>
        </w:rPr>
      </w:pPr>
    </w:p>
    <w:p w14:paraId="0A1D3316"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AMS Representatives’ Report</w:t>
      </w:r>
    </w:p>
    <w:p w14:paraId="461BFAAE" w14:textId="3A6CB935" w:rsidR="00867E26" w:rsidRPr="009972B3" w:rsidRDefault="00867E26" w:rsidP="00867E26">
      <w:pPr>
        <w:pStyle w:val="ListParagraph"/>
        <w:ind w:left="360"/>
        <w:contextualSpacing/>
        <w:rPr>
          <w:rFonts w:ascii="Times New Roman" w:hAnsi="Times New Roman"/>
          <w:i/>
        </w:rPr>
      </w:pPr>
      <w:r w:rsidRPr="009D5CED">
        <w:rPr>
          <w:rFonts w:ascii="Times New Roman" w:hAnsi="Times New Roman"/>
          <w:i/>
        </w:rPr>
        <w:t>Crystal O’Dea and Tiffany Wong, Representatives to the AMS</w:t>
      </w:r>
      <w:r>
        <w:rPr>
          <w:rFonts w:ascii="Times New Roman" w:hAnsi="Times New Roman"/>
          <w:i/>
        </w:rPr>
        <w:t xml:space="preserve"> </w:t>
      </w:r>
    </w:p>
    <w:p w14:paraId="28C40919" w14:textId="57B5D60C" w:rsidR="00053560" w:rsidRPr="00053560" w:rsidRDefault="006C2546" w:rsidP="00867E26">
      <w:pPr>
        <w:numPr>
          <w:ilvl w:val="0"/>
          <w:numId w:val="2"/>
        </w:numPr>
        <w:contextualSpacing/>
        <w:rPr>
          <w:rFonts w:ascii="Times New Roman" w:hAnsi="Times New Roman"/>
        </w:rPr>
      </w:pPr>
      <w:r>
        <w:rPr>
          <w:rFonts w:ascii="Times New Roman" w:hAnsi="Times New Roman"/>
        </w:rPr>
        <w:t>Assembly authorized lobbying of the Federal Government</w:t>
      </w:r>
    </w:p>
    <w:p w14:paraId="0A8B3084" w14:textId="6499B581" w:rsidR="001D656F" w:rsidRPr="008E0AD1" w:rsidRDefault="008E0AD1" w:rsidP="00867E26">
      <w:pPr>
        <w:numPr>
          <w:ilvl w:val="0"/>
          <w:numId w:val="2"/>
        </w:numPr>
        <w:contextualSpacing/>
        <w:rPr>
          <w:rFonts w:ascii="Times New Roman" w:hAnsi="Times New Roman"/>
        </w:rPr>
      </w:pPr>
      <w:r>
        <w:rPr>
          <w:rFonts w:ascii="Times New Roman" w:eastAsia="Times New Roman" w:hAnsi="Times New Roman"/>
          <w:color w:val="000000"/>
          <w:shd w:val="clear" w:color="auto" w:fill="FFFFFF"/>
        </w:rPr>
        <w:t xml:space="preserve">At our last meeting, we voted in </w:t>
      </w:r>
      <w:proofErr w:type="spellStart"/>
      <w:r>
        <w:rPr>
          <w:rFonts w:ascii="Times New Roman" w:eastAsia="Times New Roman" w:hAnsi="Times New Roman"/>
          <w:color w:val="000000"/>
          <w:shd w:val="clear" w:color="auto" w:fill="FFFFFF"/>
        </w:rPr>
        <w:t>favour</w:t>
      </w:r>
      <w:proofErr w:type="spellEnd"/>
      <w:r>
        <w:rPr>
          <w:rFonts w:ascii="Times New Roman" w:eastAsia="Times New Roman" w:hAnsi="Times New Roman"/>
          <w:color w:val="000000"/>
          <w:shd w:val="clear" w:color="auto" w:fill="FFFFFF"/>
        </w:rPr>
        <w:t xml:space="preserve"> of </w:t>
      </w:r>
      <w:r w:rsidR="006C2546">
        <w:rPr>
          <w:rFonts w:ascii="Times New Roman" w:eastAsia="Times New Roman" w:hAnsi="Times New Roman"/>
          <w:color w:val="000000"/>
          <w:shd w:val="clear" w:color="auto" w:fill="FFFFFF"/>
        </w:rPr>
        <w:t>amalgamating</w:t>
      </w:r>
      <w:r>
        <w:rPr>
          <w:rFonts w:ascii="Times New Roman" w:eastAsia="Times New Roman" w:hAnsi="Times New Roman"/>
          <w:color w:val="000000"/>
          <w:shd w:val="clear" w:color="auto" w:fill="FFFFFF"/>
        </w:rPr>
        <w:t xml:space="preserve"> AMS and SGPS clubs, which will increase funding and opportunities</w:t>
      </w:r>
    </w:p>
    <w:p w14:paraId="2AC57290" w14:textId="59101C3F" w:rsidR="008E0AD1" w:rsidRPr="00053560" w:rsidRDefault="008E0AD1" w:rsidP="00867E26">
      <w:pPr>
        <w:numPr>
          <w:ilvl w:val="0"/>
          <w:numId w:val="2"/>
        </w:numPr>
        <w:contextualSpacing/>
        <w:rPr>
          <w:rFonts w:ascii="Times New Roman" w:hAnsi="Times New Roman"/>
        </w:rPr>
      </w:pPr>
      <w:r>
        <w:rPr>
          <w:rFonts w:ascii="Times New Roman" w:eastAsia="Times New Roman" w:hAnsi="Times New Roman"/>
          <w:color w:val="000000"/>
          <w:shd w:val="clear" w:color="auto" w:fill="FFFFFF"/>
        </w:rPr>
        <w:t xml:space="preserve">The AMS wasn’t pleased with the way the Senate approached </w:t>
      </w:r>
      <w:r w:rsidR="00053560">
        <w:rPr>
          <w:rFonts w:ascii="Times New Roman" w:eastAsia="Times New Roman" w:hAnsi="Times New Roman"/>
          <w:color w:val="000000"/>
          <w:shd w:val="clear" w:color="auto" w:fill="FFFFFF"/>
        </w:rPr>
        <w:t>Fall Reading Week pro</w:t>
      </w:r>
      <w:r w:rsidR="009A58CC">
        <w:rPr>
          <w:rFonts w:ascii="Times New Roman" w:eastAsia="Times New Roman" w:hAnsi="Times New Roman"/>
          <w:color w:val="000000"/>
          <w:shd w:val="clear" w:color="auto" w:fill="FFFFFF"/>
        </w:rPr>
        <w:t>posals, so it was decided that E</w:t>
      </w:r>
      <w:r w:rsidR="00053560">
        <w:rPr>
          <w:rFonts w:ascii="Times New Roman" w:eastAsia="Times New Roman" w:hAnsi="Times New Roman"/>
          <w:color w:val="000000"/>
          <w:shd w:val="clear" w:color="auto" w:fill="FFFFFF"/>
        </w:rPr>
        <w:t>xec would write a letter to the Senate</w:t>
      </w:r>
    </w:p>
    <w:p w14:paraId="7FD0ACF6" w14:textId="279230E6" w:rsidR="00053560" w:rsidRPr="00053560" w:rsidRDefault="00053560" w:rsidP="00867E26">
      <w:pPr>
        <w:numPr>
          <w:ilvl w:val="0"/>
          <w:numId w:val="2"/>
        </w:numPr>
        <w:contextualSpacing/>
        <w:rPr>
          <w:rFonts w:ascii="Times New Roman" w:hAnsi="Times New Roman"/>
        </w:rPr>
      </w:pPr>
      <w:r>
        <w:rPr>
          <w:rFonts w:ascii="Times New Roman" w:eastAsia="Times New Roman" w:hAnsi="Times New Roman"/>
          <w:color w:val="000000"/>
          <w:shd w:val="clear" w:color="auto" w:fill="FFFFFF"/>
        </w:rPr>
        <w:t>The AGM will be tomorrow in the New Medical Building at 7:00 PM</w:t>
      </w:r>
    </w:p>
    <w:p w14:paraId="1F01EA9C" w14:textId="5B8E0474" w:rsidR="00053560" w:rsidRPr="001D656F" w:rsidRDefault="00053560" w:rsidP="00867E26">
      <w:pPr>
        <w:numPr>
          <w:ilvl w:val="0"/>
          <w:numId w:val="2"/>
        </w:numPr>
        <w:contextualSpacing/>
        <w:rPr>
          <w:rFonts w:ascii="Times New Roman" w:hAnsi="Times New Roman"/>
        </w:rPr>
      </w:pPr>
      <w:r>
        <w:rPr>
          <w:rFonts w:ascii="Times New Roman" w:eastAsia="Times New Roman" w:hAnsi="Times New Roman"/>
          <w:color w:val="000000"/>
          <w:shd w:val="clear" w:color="auto" w:fill="FFFFFF"/>
        </w:rPr>
        <w:t>Everyone gets a vote, and I recommend that everybody come out</w:t>
      </w:r>
    </w:p>
    <w:p w14:paraId="23B6F8D7" w14:textId="77777777" w:rsidR="00867E26" w:rsidRPr="00817746" w:rsidRDefault="00867E26" w:rsidP="00867E26">
      <w:pPr>
        <w:contextualSpacing/>
        <w:rPr>
          <w:rFonts w:ascii="Times New Roman" w:hAnsi="Times New Roman"/>
        </w:rPr>
      </w:pPr>
    </w:p>
    <w:p w14:paraId="5A27D382"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Year Representatives’ Report</w:t>
      </w:r>
    </w:p>
    <w:p w14:paraId="44EA0462" w14:textId="77777777" w:rsidR="0011032A" w:rsidRPr="003A2C66" w:rsidRDefault="0011032A" w:rsidP="0011032A">
      <w:pPr>
        <w:contextualSpacing/>
        <w:rPr>
          <w:rFonts w:ascii="Times New Roman" w:hAnsi="Times New Roman"/>
          <w:b/>
        </w:rPr>
      </w:pPr>
    </w:p>
    <w:p w14:paraId="7A9D7C22" w14:textId="2D96F76C" w:rsidR="00495C66" w:rsidRDefault="00495C66" w:rsidP="0011032A">
      <w:pPr>
        <w:numPr>
          <w:ilvl w:val="0"/>
          <w:numId w:val="4"/>
        </w:numPr>
        <w:contextualSpacing/>
        <w:rPr>
          <w:rFonts w:ascii="Times New Roman" w:hAnsi="Times New Roman"/>
          <w:b/>
        </w:rPr>
      </w:pPr>
      <w:r>
        <w:rPr>
          <w:rFonts w:ascii="Times New Roman" w:hAnsi="Times New Roman"/>
          <w:b/>
        </w:rPr>
        <w:t>First Year Representatives</w:t>
      </w:r>
    </w:p>
    <w:p w14:paraId="06B01EB7" w14:textId="50971ABB" w:rsidR="00495C66" w:rsidRDefault="00495C66" w:rsidP="00495C66">
      <w:pPr>
        <w:contextualSpacing/>
        <w:rPr>
          <w:rFonts w:ascii="Times New Roman" w:hAnsi="Times New Roman"/>
          <w:i/>
        </w:rPr>
      </w:pPr>
      <w:r>
        <w:rPr>
          <w:rFonts w:ascii="Times New Roman" w:hAnsi="Times New Roman"/>
          <w:i/>
        </w:rPr>
        <w:tab/>
        <w:t xml:space="preserve">Alexandra da Silva and </w:t>
      </w:r>
      <w:proofErr w:type="spellStart"/>
      <w:r>
        <w:rPr>
          <w:rFonts w:ascii="Times New Roman" w:hAnsi="Times New Roman"/>
          <w:i/>
        </w:rPr>
        <w:t>Chloë</w:t>
      </w:r>
      <w:proofErr w:type="spellEnd"/>
      <w:r>
        <w:rPr>
          <w:rFonts w:ascii="Times New Roman" w:hAnsi="Times New Roman"/>
          <w:i/>
        </w:rPr>
        <w:t xml:space="preserve"> </w:t>
      </w:r>
      <w:proofErr w:type="spellStart"/>
      <w:r>
        <w:rPr>
          <w:rFonts w:ascii="Times New Roman" w:hAnsi="Times New Roman"/>
          <w:i/>
        </w:rPr>
        <w:t>Demizio</w:t>
      </w:r>
      <w:proofErr w:type="spellEnd"/>
      <w:proofErr w:type="gramStart"/>
      <w:r>
        <w:rPr>
          <w:rFonts w:ascii="Times New Roman" w:hAnsi="Times New Roman"/>
          <w:i/>
        </w:rPr>
        <w:t>,,</w:t>
      </w:r>
      <w:proofErr w:type="gramEnd"/>
      <w:r>
        <w:rPr>
          <w:rFonts w:ascii="Times New Roman" w:hAnsi="Times New Roman"/>
          <w:i/>
        </w:rPr>
        <w:t xml:space="preserve"> 1</w:t>
      </w:r>
      <w:r w:rsidRPr="00495C66">
        <w:rPr>
          <w:rFonts w:ascii="Times New Roman" w:hAnsi="Times New Roman"/>
          <w:i/>
          <w:vertAlign w:val="superscript"/>
        </w:rPr>
        <w:t>st</w:t>
      </w:r>
      <w:r>
        <w:rPr>
          <w:rFonts w:ascii="Times New Roman" w:hAnsi="Times New Roman"/>
          <w:i/>
        </w:rPr>
        <w:t xml:space="preserve">  year Reps</w:t>
      </w:r>
    </w:p>
    <w:p w14:paraId="07C93A6D" w14:textId="127C74EA" w:rsidR="00495C66" w:rsidRPr="00053560" w:rsidRDefault="00053560" w:rsidP="00495C66">
      <w:pPr>
        <w:numPr>
          <w:ilvl w:val="0"/>
          <w:numId w:val="2"/>
        </w:numPr>
        <w:contextualSpacing/>
        <w:rPr>
          <w:rFonts w:ascii="Times New Roman" w:hAnsi="Times New Roman"/>
          <w:i/>
        </w:rPr>
      </w:pPr>
      <w:r>
        <w:rPr>
          <w:rFonts w:ascii="Times New Roman" w:hAnsi="Times New Roman"/>
        </w:rPr>
        <w:t>We have our last year event coming up</w:t>
      </w:r>
    </w:p>
    <w:p w14:paraId="097CC41E" w14:textId="04120D0B" w:rsidR="00053560" w:rsidRPr="00053560" w:rsidRDefault="00053560" w:rsidP="00495C66">
      <w:pPr>
        <w:numPr>
          <w:ilvl w:val="0"/>
          <w:numId w:val="2"/>
        </w:numPr>
        <w:contextualSpacing/>
        <w:rPr>
          <w:rFonts w:ascii="Times New Roman" w:hAnsi="Times New Roman"/>
          <w:i/>
        </w:rPr>
      </w:pPr>
      <w:r>
        <w:rPr>
          <w:rFonts w:ascii="Times New Roman" w:hAnsi="Times New Roman"/>
        </w:rPr>
        <w:t>We are currently working out the details of what our Escape Room will look like</w:t>
      </w:r>
    </w:p>
    <w:p w14:paraId="4B9DE975" w14:textId="438B02D0" w:rsidR="00053560" w:rsidRPr="00495C66" w:rsidRDefault="00053560" w:rsidP="00495C66">
      <w:pPr>
        <w:numPr>
          <w:ilvl w:val="0"/>
          <w:numId w:val="2"/>
        </w:numPr>
        <w:contextualSpacing/>
        <w:rPr>
          <w:rFonts w:ascii="Times New Roman" w:hAnsi="Times New Roman"/>
          <w:i/>
        </w:rPr>
      </w:pPr>
      <w:r>
        <w:rPr>
          <w:rFonts w:ascii="Times New Roman" w:hAnsi="Times New Roman"/>
        </w:rPr>
        <w:t>Our final year event will be a Just Dance Movie Night with a lot of food, because we have a lot of room left in our budget</w:t>
      </w:r>
    </w:p>
    <w:p w14:paraId="1F05273A" w14:textId="77777777" w:rsidR="00495C66" w:rsidRPr="00495C66" w:rsidRDefault="00495C66" w:rsidP="00495C66">
      <w:pPr>
        <w:contextualSpacing/>
        <w:rPr>
          <w:rFonts w:ascii="Times New Roman" w:hAnsi="Times New Roman"/>
          <w:i/>
        </w:rPr>
      </w:pPr>
    </w:p>
    <w:p w14:paraId="60B6FB7E" w14:textId="77777777" w:rsidR="0011032A" w:rsidRPr="001A5F50" w:rsidRDefault="0011032A" w:rsidP="0011032A">
      <w:pPr>
        <w:numPr>
          <w:ilvl w:val="0"/>
          <w:numId w:val="4"/>
        </w:numPr>
        <w:contextualSpacing/>
        <w:rPr>
          <w:rFonts w:ascii="Times New Roman" w:hAnsi="Times New Roman"/>
          <w:b/>
        </w:rPr>
      </w:pPr>
      <w:r w:rsidRPr="001A5F50">
        <w:rPr>
          <w:rFonts w:ascii="Times New Roman" w:hAnsi="Times New Roman"/>
          <w:b/>
        </w:rPr>
        <w:t>Second Year Representatives</w:t>
      </w:r>
    </w:p>
    <w:p w14:paraId="66DAED15" w14:textId="77777777" w:rsidR="0011032A" w:rsidRDefault="0011032A" w:rsidP="0011032A">
      <w:pPr>
        <w:ind w:firstLine="720"/>
        <w:rPr>
          <w:rFonts w:ascii="Times New Roman" w:hAnsi="Times New Roman"/>
          <w:i/>
        </w:rPr>
      </w:pPr>
      <w:proofErr w:type="spellStart"/>
      <w:r>
        <w:rPr>
          <w:rFonts w:ascii="Times New Roman" w:hAnsi="Times New Roman"/>
          <w:i/>
        </w:rPr>
        <w:t>Ellise</w:t>
      </w:r>
      <w:proofErr w:type="spellEnd"/>
      <w:r>
        <w:rPr>
          <w:rFonts w:ascii="Times New Roman" w:hAnsi="Times New Roman"/>
          <w:i/>
        </w:rPr>
        <w:t xml:space="preserve"> Truong and Celine </w:t>
      </w:r>
      <w:proofErr w:type="spellStart"/>
      <w:r>
        <w:rPr>
          <w:rFonts w:ascii="Times New Roman" w:hAnsi="Times New Roman"/>
          <w:i/>
        </w:rPr>
        <w:t>Corazza</w:t>
      </w:r>
      <w:proofErr w:type="spellEnd"/>
      <w:proofErr w:type="gramStart"/>
      <w:r>
        <w:rPr>
          <w:rFonts w:ascii="Times New Roman" w:hAnsi="Times New Roman"/>
          <w:i/>
        </w:rPr>
        <w:t>,,</w:t>
      </w:r>
      <w:proofErr w:type="gramEnd"/>
      <w:r>
        <w:rPr>
          <w:rFonts w:ascii="Times New Roman" w:hAnsi="Times New Roman"/>
          <w:i/>
        </w:rPr>
        <w:t xml:space="preserve"> 2</w:t>
      </w:r>
      <w:r w:rsidRPr="001B1E99">
        <w:rPr>
          <w:rFonts w:ascii="Times New Roman" w:hAnsi="Times New Roman"/>
          <w:i/>
          <w:vertAlign w:val="superscript"/>
        </w:rPr>
        <w:t>nd</w:t>
      </w:r>
      <w:r>
        <w:rPr>
          <w:rFonts w:ascii="Times New Roman" w:hAnsi="Times New Roman"/>
          <w:i/>
        </w:rPr>
        <w:t xml:space="preserve"> year Reps</w:t>
      </w:r>
    </w:p>
    <w:p w14:paraId="2C633FE9" w14:textId="2873EFBB" w:rsidR="004745C8" w:rsidRDefault="00053560" w:rsidP="000E75E4">
      <w:pPr>
        <w:numPr>
          <w:ilvl w:val="0"/>
          <w:numId w:val="2"/>
        </w:numPr>
        <w:contextualSpacing/>
        <w:rPr>
          <w:rFonts w:ascii="Times New Roman" w:hAnsi="Times New Roman"/>
        </w:rPr>
      </w:pPr>
      <w:r>
        <w:rPr>
          <w:rFonts w:ascii="Times New Roman" w:hAnsi="Times New Roman"/>
        </w:rPr>
        <w:t>Nothing to add</w:t>
      </w:r>
    </w:p>
    <w:p w14:paraId="6801742B" w14:textId="77777777" w:rsidR="000E75E4" w:rsidRDefault="000E75E4" w:rsidP="000E75E4">
      <w:pPr>
        <w:contextualSpacing/>
        <w:rPr>
          <w:rFonts w:ascii="Times New Roman" w:hAnsi="Times New Roman"/>
        </w:rPr>
      </w:pPr>
    </w:p>
    <w:p w14:paraId="0612D87D" w14:textId="77777777" w:rsidR="0011032A" w:rsidRPr="001A5F50" w:rsidRDefault="0011032A" w:rsidP="0011032A">
      <w:pPr>
        <w:numPr>
          <w:ilvl w:val="0"/>
          <w:numId w:val="4"/>
        </w:numPr>
        <w:contextualSpacing/>
        <w:rPr>
          <w:rFonts w:ascii="Times New Roman" w:hAnsi="Times New Roman"/>
          <w:b/>
        </w:rPr>
      </w:pPr>
      <w:r w:rsidRPr="001A5F50">
        <w:rPr>
          <w:rFonts w:ascii="Times New Roman" w:hAnsi="Times New Roman"/>
          <w:b/>
        </w:rPr>
        <w:t>Third Year Representatives</w:t>
      </w:r>
    </w:p>
    <w:p w14:paraId="1C07EE62" w14:textId="77777777" w:rsidR="0011032A" w:rsidRDefault="0011032A" w:rsidP="0011032A">
      <w:pPr>
        <w:ind w:firstLine="720"/>
        <w:rPr>
          <w:rFonts w:ascii="Times New Roman" w:hAnsi="Times New Roman"/>
        </w:rPr>
      </w:pPr>
      <w:r>
        <w:rPr>
          <w:rFonts w:ascii="Times New Roman" w:hAnsi="Times New Roman"/>
          <w:i/>
        </w:rPr>
        <w:t xml:space="preserve">Jacob </w:t>
      </w:r>
      <w:proofErr w:type="spellStart"/>
      <w:r>
        <w:rPr>
          <w:rFonts w:ascii="Times New Roman" w:hAnsi="Times New Roman"/>
          <w:i/>
        </w:rPr>
        <w:t>Gardhouse</w:t>
      </w:r>
      <w:proofErr w:type="spellEnd"/>
      <w:r>
        <w:rPr>
          <w:rFonts w:ascii="Times New Roman" w:hAnsi="Times New Roman"/>
          <w:i/>
        </w:rPr>
        <w:t xml:space="preserve"> and </w:t>
      </w:r>
      <w:proofErr w:type="spellStart"/>
      <w:r>
        <w:rPr>
          <w:rFonts w:ascii="Times New Roman" w:hAnsi="Times New Roman"/>
          <w:i/>
        </w:rPr>
        <w:t>Carma</w:t>
      </w:r>
      <w:proofErr w:type="spellEnd"/>
      <w:r>
        <w:rPr>
          <w:rFonts w:ascii="Times New Roman" w:hAnsi="Times New Roman"/>
          <w:i/>
        </w:rPr>
        <w:t xml:space="preserve"> </w:t>
      </w:r>
      <w:proofErr w:type="spellStart"/>
      <w:r>
        <w:rPr>
          <w:rFonts w:ascii="Times New Roman" w:hAnsi="Times New Roman"/>
          <w:i/>
        </w:rPr>
        <w:t>Steenkamp</w:t>
      </w:r>
      <w:proofErr w:type="spellEnd"/>
      <w:r>
        <w:rPr>
          <w:rFonts w:ascii="Times New Roman" w:hAnsi="Times New Roman"/>
          <w:i/>
        </w:rPr>
        <w:t>, 3</w:t>
      </w:r>
      <w:r w:rsidRPr="001B1E99">
        <w:rPr>
          <w:rFonts w:ascii="Times New Roman" w:hAnsi="Times New Roman"/>
          <w:i/>
          <w:vertAlign w:val="superscript"/>
        </w:rPr>
        <w:t>rd</w:t>
      </w:r>
      <w:r>
        <w:rPr>
          <w:rFonts w:ascii="Times New Roman" w:hAnsi="Times New Roman"/>
          <w:i/>
        </w:rPr>
        <w:t xml:space="preserve"> year Reps</w:t>
      </w:r>
    </w:p>
    <w:p w14:paraId="6147AB55" w14:textId="339D3E5D" w:rsidR="00934D88" w:rsidRDefault="00053560" w:rsidP="0011032A">
      <w:pPr>
        <w:numPr>
          <w:ilvl w:val="0"/>
          <w:numId w:val="2"/>
        </w:numPr>
        <w:contextualSpacing/>
        <w:rPr>
          <w:rFonts w:ascii="Times New Roman" w:hAnsi="Times New Roman"/>
        </w:rPr>
      </w:pPr>
      <w:r>
        <w:rPr>
          <w:rFonts w:ascii="Times New Roman" w:hAnsi="Times New Roman"/>
        </w:rPr>
        <w:t>Nothing to add</w:t>
      </w:r>
    </w:p>
    <w:p w14:paraId="3E1CA07A" w14:textId="77777777" w:rsidR="00495C66" w:rsidRPr="00495C66" w:rsidRDefault="00495C66" w:rsidP="00495C66">
      <w:pPr>
        <w:contextualSpacing/>
        <w:rPr>
          <w:rFonts w:ascii="Times New Roman" w:hAnsi="Times New Roman"/>
        </w:rPr>
      </w:pPr>
    </w:p>
    <w:p w14:paraId="499E6A63" w14:textId="77777777" w:rsidR="0011032A" w:rsidRPr="001A5F50" w:rsidRDefault="0011032A" w:rsidP="0011032A">
      <w:pPr>
        <w:numPr>
          <w:ilvl w:val="0"/>
          <w:numId w:val="4"/>
        </w:numPr>
        <w:contextualSpacing/>
        <w:rPr>
          <w:rFonts w:ascii="Times New Roman" w:hAnsi="Times New Roman"/>
          <w:b/>
        </w:rPr>
      </w:pPr>
      <w:r w:rsidRPr="001A5F50">
        <w:rPr>
          <w:rFonts w:ascii="Times New Roman" w:hAnsi="Times New Roman"/>
          <w:b/>
        </w:rPr>
        <w:t>Fourth Year Representative</w:t>
      </w:r>
    </w:p>
    <w:p w14:paraId="5D6423DE" w14:textId="77777777" w:rsidR="0011032A" w:rsidRDefault="0011032A" w:rsidP="0011032A">
      <w:pPr>
        <w:ind w:firstLine="720"/>
        <w:rPr>
          <w:rFonts w:ascii="Times New Roman" w:hAnsi="Times New Roman"/>
          <w:i/>
        </w:rPr>
      </w:pPr>
      <w:r>
        <w:rPr>
          <w:rFonts w:ascii="Times New Roman" w:hAnsi="Times New Roman"/>
          <w:i/>
        </w:rPr>
        <w:t xml:space="preserve">Jenna </w:t>
      </w:r>
      <w:proofErr w:type="spellStart"/>
      <w:r>
        <w:rPr>
          <w:rFonts w:ascii="Times New Roman" w:hAnsi="Times New Roman"/>
          <w:i/>
        </w:rPr>
        <w:t>Inglese</w:t>
      </w:r>
      <w:proofErr w:type="spellEnd"/>
      <w:r>
        <w:rPr>
          <w:rFonts w:ascii="Times New Roman" w:hAnsi="Times New Roman"/>
          <w:i/>
        </w:rPr>
        <w:t xml:space="preserve"> and Shannon </w:t>
      </w:r>
      <w:proofErr w:type="spellStart"/>
      <w:r>
        <w:rPr>
          <w:rFonts w:ascii="Times New Roman" w:hAnsi="Times New Roman"/>
          <w:i/>
        </w:rPr>
        <w:t>Gamoff</w:t>
      </w:r>
      <w:proofErr w:type="spellEnd"/>
      <w:r>
        <w:rPr>
          <w:rFonts w:ascii="Times New Roman" w:hAnsi="Times New Roman"/>
          <w:i/>
        </w:rPr>
        <w:t>, 4</w:t>
      </w:r>
      <w:r w:rsidRPr="00B970FB">
        <w:rPr>
          <w:rFonts w:ascii="Times New Roman" w:hAnsi="Times New Roman"/>
          <w:i/>
          <w:vertAlign w:val="superscript"/>
        </w:rPr>
        <w:t>th</w:t>
      </w:r>
      <w:r>
        <w:rPr>
          <w:rFonts w:ascii="Times New Roman" w:hAnsi="Times New Roman"/>
          <w:i/>
        </w:rPr>
        <w:t xml:space="preserve"> year Rep</w:t>
      </w:r>
    </w:p>
    <w:p w14:paraId="16EF23C6" w14:textId="4C565CC8" w:rsidR="00934D88" w:rsidRPr="00495C66" w:rsidRDefault="00053560" w:rsidP="00495C66">
      <w:pPr>
        <w:numPr>
          <w:ilvl w:val="0"/>
          <w:numId w:val="2"/>
        </w:numPr>
        <w:contextualSpacing/>
        <w:rPr>
          <w:rFonts w:ascii="Times New Roman" w:hAnsi="Times New Roman"/>
        </w:rPr>
      </w:pPr>
      <w:r>
        <w:rPr>
          <w:rFonts w:ascii="Times New Roman" w:hAnsi="Times New Roman"/>
        </w:rPr>
        <w:lastRenderedPageBreak/>
        <w:t>Nothing to add</w:t>
      </w:r>
    </w:p>
    <w:p w14:paraId="31CDCDF4" w14:textId="77777777" w:rsidR="0011032A" w:rsidRDefault="0011032A" w:rsidP="0011032A">
      <w:pPr>
        <w:ind w:left="360"/>
        <w:contextualSpacing/>
        <w:rPr>
          <w:rFonts w:ascii="Times New Roman" w:hAnsi="Times New Roman"/>
        </w:rPr>
      </w:pPr>
    </w:p>
    <w:p w14:paraId="6EF0CDE6" w14:textId="19C7B4BC" w:rsidR="00495C66" w:rsidRPr="00495C66" w:rsidRDefault="00495C66" w:rsidP="00495C66">
      <w:pPr>
        <w:numPr>
          <w:ilvl w:val="0"/>
          <w:numId w:val="1"/>
        </w:numPr>
        <w:contextualSpacing/>
        <w:rPr>
          <w:rFonts w:ascii="Times New Roman" w:hAnsi="Times New Roman"/>
          <w:b/>
        </w:rPr>
      </w:pPr>
      <w:r>
        <w:rPr>
          <w:rFonts w:ascii="Times New Roman" w:hAnsi="Times New Roman"/>
          <w:b/>
        </w:rPr>
        <w:t>CESA Clubs Director’s Report</w:t>
      </w:r>
    </w:p>
    <w:p w14:paraId="2717F27B" w14:textId="14229FDF" w:rsidR="00495C66" w:rsidRPr="00784BBB" w:rsidRDefault="00495C66" w:rsidP="00495C66">
      <w:pPr>
        <w:ind w:left="360"/>
        <w:rPr>
          <w:rFonts w:ascii="Times New Roman" w:hAnsi="Times New Roman"/>
          <w:i/>
        </w:rPr>
      </w:pPr>
      <w:r>
        <w:rPr>
          <w:rFonts w:ascii="Times New Roman" w:hAnsi="Times New Roman"/>
          <w:i/>
        </w:rPr>
        <w:t>Susana Martinez, Clubs Director</w:t>
      </w:r>
    </w:p>
    <w:p w14:paraId="3A91F976" w14:textId="5EEAE1F8" w:rsidR="007A4890" w:rsidRPr="00495C66" w:rsidRDefault="00037C04" w:rsidP="00495C66">
      <w:pPr>
        <w:numPr>
          <w:ilvl w:val="0"/>
          <w:numId w:val="2"/>
        </w:numPr>
        <w:contextualSpacing/>
        <w:rPr>
          <w:rFonts w:ascii="Times New Roman" w:hAnsi="Times New Roman"/>
        </w:rPr>
      </w:pPr>
      <w:r>
        <w:rPr>
          <w:rFonts w:ascii="Times New Roman" w:hAnsi="Times New Roman"/>
        </w:rPr>
        <w:t>Nothing to add</w:t>
      </w:r>
    </w:p>
    <w:p w14:paraId="15BC8D5B" w14:textId="77777777" w:rsidR="00495C66" w:rsidRDefault="00495C66" w:rsidP="00495C66">
      <w:pPr>
        <w:contextualSpacing/>
        <w:rPr>
          <w:rFonts w:ascii="Times New Roman" w:hAnsi="Times New Roman"/>
        </w:rPr>
      </w:pPr>
    </w:p>
    <w:p w14:paraId="1B5C039F" w14:textId="3D462251" w:rsidR="0011032A" w:rsidRDefault="000E75E4" w:rsidP="0011032A">
      <w:pPr>
        <w:numPr>
          <w:ilvl w:val="0"/>
          <w:numId w:val="1"/>
        </w:numPr>
        <w:contextualSpacing/>
        <w:rPr>
          <w:rFonts w:ascii="Times New Roman" w:hAnsi="Times New Roman"/>
          <w:b/>
        </w:rPr>
      </w:pPr>
      <w:r>
        <w:rPr>
          <w:rFonts w:ascii="Times New Roman" w:hAnsi="Times New Roman"/>
          <w:b/>
        </w:rPr>
        <w:t>QCE Chair’s Report</w:t>
      </w:r>
    </w:p>
    <w:p w14:paraId="65D9F3CC" w14:textId="7B26C05A" w:rsidR="000E75E4" w:rsidRPr="00784BBB" w:rsidRDefault="000E75E4" w:rsidP="000E75E4">
      <w:pPr>
        <w:ind w:left="360"/>
        <w:rPr>
          <w:rFonts w:ascii="Times New Roman" w:hAnsi="Times New Roman"/>
          <w:i/>
        </w:rPr>
      </w:pPr>
      <w:r>
        <w:rPr>
          <w:rFonts w:ascii="Times New Roman" w:hAnsi="Times New Roman"/>
          <w:i/>
        </w:rPr>
        <w:t>Suzanna Floras-</w:t>
      </w:r>
      <w:proofErr w:type="spellStart"/>
      <w:r>
        <w:rPr>
          <w:rFonts w:ascii="Times New Roman" w:hAnsi="Times New Roman"/>
          <w:i/>
        </w:rPr>
        <w:t>Matic</w:t>
      </w:r>
      <w:proofErr w:type="spellEnd"/>
      <w:r>
        <w:rPr>
          <w:rFonts w:ascii="Times New Roman" w:hAnsi="Times New Roman"/>
          <w:i/>
        </w:rPr>
        <w:t>, Clubs Director</w:t>
      </w:r>
    </w:p>
    <w:p w14:paraId="7D951A37" w14:textId="0E8B3B19" w:rsidR="00C457C4" w:rsidRPr="00495C66" w:rsidRDefault="00037C04" w:rsidP="000E75E4">
      <w:pPr>
        <w:numPr>
          <w:ilvl w:val="0"/>
          <w:numId w:val="2"/>
        </w:numPr>
        <w:contextualSpacing/>
        <w:rPr>
          <w:rFonts w:ascii="Times New Roman" w:hAnsi="Times New Roman"/>
        </w:rPr>
      </w:pPr>
      <w:r>
        <w:rPr>
          <w:rFonts w:ascii="Times New Roman" w:hAnsi="Times New Roman"/>
        </w:rPr>
        <w:t>Not present</w:t>
      </w:r>
    </w:p>
    <w:p w14:paraId="4CAA532F" w14:textId="77777777" w:rsidR="000E75E4" w:rsidRDefault="000E75E4" w:rsidP="000E75E4">
      <w:pPr>
        <w:contextualSpacing/>
        <w:rPr>
          <w:rFonts w:ascii="Times New Roman" w:hAnsi="Times New Roman"/>
          <w:b/>
        </w:rPr>
      </w:pPr>
    </w:p>
    <w:p w14:paraId="515F5EF6" w14:textId="15044802" w:rsidR="000E75E4" w:rsidRPr="000E75E4" w:rsidRDefault="000E75E4" w:rsidP="000E75E4">
      <w:pPr>
        <w:numPr>
          <w:ilvl w:val="0"/>
          <w:numId w:val="1"/>
        </w:numPr>
        <w:contextualSpacing/>
        <w:rPr>
          <w:rFonts w:ascii="Times New Roman" w:hAnsi="Times New Roman"/>
          <w:b/>
        </w:rPr>
      </w:pPr>
      <w:r w:rsidRPr="001A5F50">
        <w:rPr>
          <w:rFonts w:ascii="Times New Roman" w:hAnsi="Times New Roman"/>
          <w:b/>
        </w:rPr>
        <w:t xml:space="preserve">Head </w:t>
      </w:r>
      <w:proofErr w:type="spellStart"/>
      <w:r w:rsidRPr="001A5F50">
        <w:rPr>
          <w:rFonts w:ascii="Times New Roman" w:hAnsi="Times New Roman"/>
          <w:b/>
        </w:rPr>
        <w:t>Teach’s</w:t>
      </w:r>
      <w:proofErr w:type="spellEnd"/>
      <w:r w:rsidRPr="001A5F50">
        <w:rPr>
          <w:rFonts w:ascii="Times New Roman" w:hAnsi="Times New Roman"/>
          <w:b/>
        </w:rPr>
        <w:t xml:space="preserve"> Report</w:t>
      </w:r>
    </w:p>
    <w:p w14:paraId="3403BAA3" w14:textId="5574C29D" w:rsidR="0011032A" w:rsidRDefault="00495C66" w:rsidP="0011032A">
      <w:pPr>
        <w:ind w:left="360"/>
        <w:rPr>
          <w:rFonts w:ascii="Times New Roman" w:hAnsi="Times New Roman"/>
        </w:rPr>
      </w:pPr>
      <w:r>
        <w:rPr>
          <w:rFonts w:ascii="Times New Roman" w:hAnsi="Times New Roman"/>
          <w:i/>
        </w:rPr>
        <w:t>Emma Soars</w:t>
      </w:r>
      <w:r w:rsidR="0011032A">
        <w:rPr>
          <w:rFonts w:ascii="Times New Roman" w:hAnsi="Times New Roman"/>
          <w:i/>
        </w:rPr>
        <w:t>, Head Teach</w:t>
      </w:r>
    </w:p>
    <w:p w14:paraId="620304FB" w14:textId="73EBCFC4" w:rsidR="00C457C4" w:rsidRDefault="009755A9" w:rsidP="00AD7E5B">
      <w:pPr>
        <w:numPr>
          <w:ilvl w:val="0"/>
          <w:numId w:val="2"/>
        </w:numPr>
        <w:contextualSpacing/>
        <w:rPr>
          <w:rFonts w:ascii="Times New Roman" w:hAnsi="Times New Roman"/>
        </w:rPr>
      </w:pPr>
      <w:r>
        <w:rPr>
          <w:rFonts w:ascii="Times New Roman" w:hAnsi="Times New Roman"/>
        </w:rPr>
        <w:t xml:space="preserve">We met with incoming CESA Exec to go over </w:t>
      </w:r>
      <w:r w:rsidR="00B523CE">
        <w:rPr>
          <w:rFonts w:ascii="Times New Roman" w:hAnsi="Times New Roman"/>
        </w:rPr>
        <w:t xml:space="preserve">the </w:t>
      </w:r>
      <w:r>
        <w:rPr>
          <w:rFonts w:ascii="Times New Roman" w:hAnsi="Times New Roman"/>
        </w:rPr>
        <w:t xml:space="preserve">Leaning Tower of </w:t>
      </w:r>
      <w:proofErr w:type="spellStart"/>
      <w:r>
        <w:rPr>
          <w:rFonts w:ascii="Times New Roman" w:hAnsi="Times New Roman"/>
        </w:rPr>
        <w:t>CESzzA</w:t>
      </w:r>
      <w:proofErr w:type="spellEnd"/>
      <w:r>
        <w:rPr>
          <w:rFonts w:ascii="Times New Roman" w:hAnsi="Times New Roman"/>
        </w:rPr>
        <w:t>, and we have been continuing to train our leaders</w:t>
      </w:r>
    </w:p>
    <w:p w14:paraId="3C338DE1" w14:textId="77777777" w:rsidR="00B523CE" w:rsidRDefault="00B523CE" w:rsidP="00B523CE">
      <w:pPr>
        <w:contextualSpacing/>
        <w:rPr>
          <w:rFonts w:ascii="Times New Roman" w:hAnsi="Times New Roman"/>
        </w:rPr>
      </w:pPr>
    </w:p>
    <w:p w14:paraId="3DF5881E" w14:textId="77777777" w:rsidR="00B523CE" w:rsidRPr="001A5F50" w:rsidRDefault="00B523CE" w:rsidP="00B523CE">
      <w:pPr>
        <w:numPr>
          <w:ilvl w:val="0"/>
          <w:numId w:val="1"/>
        </w:numPr>
        <w:contextualSpacing/>
        <w:rPr>
          <w:rFonts w:ascii="Times New Roman" w:hAnsi="Times New Roman"/>
          <w:b/>
        </w:rPr>
      </w:pPr>
      <w:r>
        <w:rPr>
          <w:rFonts w:ascii="Times New Roman" w:hAnsi="Times New Roman"/>
          <w:b/>
        </w:rPr>
        <w:t>Equity Affairs Commissioner’s</w:t>
      </w:r>
      <w:r w:rsidRPr="001A5F50">
        <w:rPr>
          <w:rFonts w:ascii="Times New Roman" w:hAnsi="Times New Roman"/>
          <w:b/>
        </w:rPr>
        <w:t xml:space="preserve"> Report</w:t>
      </w:r>
    </w:p>
    <w:p w14:paraId="0F73CBD5" w14:textId="77777777" w:rsidR="00B523CE" w:rsidRDefault="00B523CE" w:rsidP="00B523CE">
      <w:pPr>
        <w:ind w:left="360"/>
        <w:rPr>
          <w:rFonts w:ascii="Times New Roman" w:hAnsi="Times New Roman"/>
          <w:i/>
        </w:rPr>
      </w:pPr>
      <w:r>
        <w:rPr>
          <w:rFonts w:ascii="Times New Roman" w:hAnsi="Times New Roman"/>
          <w:i/>
        </w:rPr>
        <w:t xml:space="preserve">Kyle </w:t>
      </w:r>
      <w:proofErr w:type="spellStart"/>
      <w:r>
        <w:rPr>
          <w:rFonts w:ascii="Times New Roman" w:hAnsi="Times New Roman"/>
          <w:i/>
        </w:rPr>
        <w:t>Minniti</w:t>
      </w:r>
      <w:proofErr w:type="spellEnd"/>
      <w:r>
        <w:rPr>
          <w:rFonts w:ascii="Times New Roman" w:hAnsi="Times New Roman"/>
          <w:i/>
        </w:rPr>
        <w:t>, Equity Affairs Commissioner</w:t>
      </w:r>
    </w:p>
    <w:p w14:paraId="45A3F4DC" w14:textId="5F794887" w:rsidR="00B523CE" w:rsidRPr="00B523CE" w:rsidRDefault="00B523CE" w:rsidP="00B523CE">
      <w:pPr>
        <w:numPr>
          <w:ilvl w:val="0"/>
          <w:numId w:val="2"/>
        </w:numPr>
        <w:contextualSpacing/>
        <w:rPr>
          <w:rFonts w:ascii="Times New Roman" w:hAnsi="Times New Roman"/>
        </w:rPr>
      </w:pPr>
      <w:r>
        <w:rPr>
          <w:rFonts w:ascii="Times New Roman" w:hAnsi="Times New Roman"/>
        </w:rPr>
        <w:t>Nothing further to add</w:t>
      </w:r>
    </w:p>
    <w:p w14:paraId="1444FB4E" w14:textId="77777777" w:rsidR="00AD7E5B" w:rsidRPr="00784BBB" w:rsidRDefault="00AD7E5B" w:rsidP="00AD7E5B">
      <w:pPr>
        <w:contextualSpacing/>
        <w:rPr>
          <w:rFonts w:ascii="Times New Roman" w:hAnsi="Times New Roman"/>
        </w:rPr>
      </w:pPr>
    </w:p>
    <w:p w14:paraId="41090AE6" w14:textId="4AD4F62C" w:rsidR="00AD7E5B" w:rsidRPr="008C2FF5" w:rsidRDefault="0011032A" w:rsidP="00AD7E5B">
      <w:pPr>
        <w:pStyle w:val="ListParagraph"/>
        <w:numPr>
          <w:ilvl w:val="0"/>
          <w:numId w:val="1"/>
        </w:numPr>
        <w:rPr>
          <w:rFonts w:ascii="Times New Roman" w:hAnsi="Times New Roman"/>
          <w:b/>
        </w:rPr>
      </w:pPr>
      <w:r w:rsidRPr="001A5F50">
        <w:rPr>
          <w:rFonts w:ascii="Times New Roman" w:hAnsi="Times New Roman"/>
          <w:b/>
        </w:rPr>
        <w:t>Statements by Members</w:t>
      </w:r>
    </w:p>
    <w:p w14:paraId="4613B42A" w14:textId="77777777" w:rsidR="008C2FF5" w:rsidRPr="008C2FF5" w:rsidRDefault="008C2FF5" w:rsidP="008C2FF5">
      <w:pPr>
        <w:rPr>
          <w:rFonts w:ascii="Times New Roman" w:hAnsi="Times New Roman"/>
          <w:b/>
        </w:rPr>
      </w:pPr>
    </w:p>
    <w:p w14:paraId="0CD95357" w14:textId="5316A6A9" w:rsidR="0011032A" w:rsidRDefault="0008661D" w:rsidP="00AD7E5B">
      <w:pPr>
        <w:pStyle w:val="ListParagraph"/>
        <w:numPr>
          <w:ilvl w:val="0"/>
          <w:numId w:val="14"/>
        </w:numPr>
        <w:rPr>
          <w:rFonts w:ascii="Times New Roman" w:hAnsi="Times New Roman"/>
        </w:rPr>
      </w:pPr>
      <w:r>
        <w:rPr>
          <w:rFonts w:ascii="Times New Roman" w:hAnsi="Times New Roman"/>
        </w:rPr>
        <w:t>Ramsay</w:t>
      </w:r>
      <w:r w:rsidR="000E75E4">
        <w:rPr>
          <w:rFonts w:ascii="Times New Roman" w:hAnsi="Times New Roman"/>
        </w:rPr>
        <w:t xml:space="preserve">- </w:t>
      </w:r>
      <w:r>
        <w:rPr>
          <w:rFonts w:ascii="Times New Roman" w:hAnsi="Times New Roman"/>
        </w:rPr>
        <w:t>Bursary application for Formal</w:t>
      </w:r>
    </w:p>
    <w:p w14:paraId="66F4E254" w14:textId="77777777" w:rsidR="008C2FF5" w:rsidRPr="008C2FF5" w:rsidRDefault="008C2FF5" w:rsidP="008C2FF5">
      <w:pPr>
        <w:rPr>
          <w:rFonts w:ascii="Times New Roman" w:hAnsi="Times New Roman"/>
        </w:rPr>
      </w:pPr>
    </w:p>
    <w:p w14:paraId="2E9FDFF0" w14:textId="1A04DF53" w:rsidR="002B101C" w:rsidRDefault="00B523CE" w:rsidP="002B101C">
      <w:pPr>
        <w:rPr>
          <w:rFonts w:ascii="Times New Roman" w:hAnsi="Times New Roman"/>
          <w:b/>
        </w:rPr>
      </w:pPr>
      <w:r>
        <w:rPr>
          <w:rFonts w:ascii="Times New Roman" w:hAnsi="Times New Roman"/>
          <w:b/>
        </w:rPr>
        <w:t>Ramsay:</w:t>
      </w:r>
      <w:r w:rsidR="007A4890">
        <w:rPr>
          <w:rFonts w:ascii="Times New Roman" w:hAnsi="Times New Roman"/>
          <w:b/>
        </w:rPr>
        <w:t xml:space="preserve"> </w:t>
      </w:r>
      <w:r w:rsidR="0008661D" w:rsidRPr="00B523CE">
        <w:rPr>
          <w:rFonts w:ascii="Times New Roman" w:hAnsi="Times New Roman"/>
        </w:rPr>
        <w:t>If you applied before February 29, Kyle did not receive your bursary.  They will be open until next Thursday, before tickets will be sold on Monday.</w:t>
      </w:r>
    </w:p>
    <w:p w14:paraId="3E15CC6F" w14:textId="77777777" w:rsidR="002B101C" w:rsidRDefault="002B101C" w:rsidP="002B101C">
      <w:pPr>
        <w:rPr>
          <w:rFonts w:ascii="Times New Roman" w:hAnsi="Times New Roman"/>
          <w:b/>
        </w:rPr>
      </w:pPr>
    </w:p>
    <w:p w14:paraId="1792B294" w14:textId="45ECEB16" w:rsidR="002B101C" w:rsidRDefault="002B101C" w:rsidP="0011032A">
      <w:pPr>
        <w:pStyle w:val="ListParagraph"/>
        <w:numPr>
          <w:ilvl w:val="0"/>
          <w:numId w:val="1"/>
        </w:numPr>
        <w:rPr>
          <w:rFonts w:ascii="Times New Roman" w:hAnsi="Times New Roman"/>
          <w:b/>
        </w:rPr>
      </w:pPr>
      <w:r>
        <w:rPr>
          <w:rFonts w:ascii="Times New Roman" w:hAnsi="Times New Roman"/>
          <w:b/>
        </w:rPr>
        <w:t>Question Period</w:t>
      </w:r>
    </w:p>
    <w:p w14:paraId="2A16EF76" w14:textId="77777777" w:rsidR="002B101C" w:rsidRPr="002B101C" w:rsidRDefault="002B101C" w:rsidP="002B101C">
      <w:pPr>
        <w:rPr>
          <w:rFonts w:ascii="Times New Roman" w:hAnsi="Times New Roman"/>
          <w:b/>
        </w:rPr>
      </w:pPr>
    </w:p>
    <w:p w14:paraId="1A24F3FA" w14:textId="46C0ADBE" w:rsidR="002B101C" w:rsidRPr="00B523CE" w:rsidRDefault="0008661D" w:rsidP="002B101C">
      <w:pPr>
        <w:rPr>
          <w:rFonts w:ascii="Times New Roman" w:hAnsi="Times New Roman"/>
        </w:rPr>
      </w:pPr>
      <w:proofErr w:type="spellStart"/>
      <w:r>
        <w:rPr>
          <w:rFonts w:ascii="Times New Roman" w:hAnsi="Times New Roman"/>
          <w:b/>
        </w:rPr>
        <w:t>Corazza</w:t>
      </w:r>
      <w:proofErr w:type="spellEnd"/>
      <w:r w:rsidR="002B101C" w:rsidRPr="002B101C">
        <w:rPr>
          <w:rFonts w:ascii="Times New Roman" w:hAnsi="Times New Roman"/>
          <w:b/>
        </w:rPr>
        <w:t xml:space="preserve">: </w:t>
      </w:r>
      <w:r w:rsidRPr="00B523CE">
        <w:rPr>
          <w:rFonts w:ascii="Times New Roman" w:hAnsi="Times New Roman"/>
        </w:rPr>
        <w:t xml:space="preserve">There are a couple of people that got Formal tickets from raffles, so </w:t>
      </w:r>
      <w:proofErr w:type="gramStart"/>
      <w:r w:rsidRPr="00B523CE">
        <w:rPr>
          <w:rFonts w:ascii="Times New Roman" w:hAnsi="Times New Roman"/>
        </w:rPr>
        <w:t>who</w:t>
      </w:r>
      <w:proofErr w:type="gramEnd"/>
      <w:r w:rsidRPr="00B523CE">
        <w:rPr>
          <w:rFonts w:ascii="Times New Roman" w:hAnsi="Times New Roman"/>
        </w:rPr>
        <w:t xml:space="preserve"> should we direct those people to?</w:t>
      </w:r>
    </w:p>
    <w:p w14:paraId="7119DD3C" w14:textId="17F9E8A0" w:rsidR="002B101C" w:rsidRDefault="00B523CE" w:rsidP="002B101C">
      <w:pPr>
        <w:rPr>
          <w:rFonts w:ascii="Times New Roman" w:hAnsi="Times New Roman"/>
          <w:b/>
        </w:rPr>
      </w:pPr>
      <w:r>
        <w:rPr>
          <w:rFonts w:ascii="Times New Roman" w:hAnsi="Times New Roman"/>
          <w:b/>
        </w:rPr>
        <w:t>Ramsay</w:t>
      </w:r>
      <w:r w:rsidR="002B101C" w:rsidRPr="002B101C">
        <w:rPr>
          <w:rFonts w:ascii="Times New Roman" w:hAnsi="Times New Roman"/>
          <w:b/>
        </w:rPr>
        <w:t xml:space="preserve">: </w:t>
      </w:r>
      <w:r w:rsidR="0008661D" w:rsidRPr="00B523CE">
        <w:rPr>
          <w:rFonts w:ascii="Times New Roman" w:hAnsi="Times New Roman"/>
        </w:rPr>
        <w:t>They can contact Social Affairs, but Social Affairs will also be reaching out to those people as well.</w:t>
      </w:r>
    </w:p>
    <w:p w14:paraId="79132956" w14:textId="77777777" w:rsidR="0008661D" w:rsidRDefault="0008661D" w:rsidP="002B101C">
      <w:pPr>
        <w:rPr>
          <w:rFonts w:ascii="Times New Roman" w:hAnsi="Times New Roman"/>
          <w:b/>
        </w:rPr>
      </w:pPr>
    </w:p>
    <w:p w14:paraId="6F25C4B2" w14:textId="3CCB49CB" w:rsidR="0008661D" w:rsidRPr="00B523CE" w:rsidRDefault="0008661D" w:rsidP="002B101C">
      <w:pPr>
        <w:rPr>
          <w:rFonts w:ascii="Times New Roman" w:hAnsi="Times New Roman"/>
        </w:rPr>
      </w:pPr>
      <w:proofErr w:type="spellStart"/>
      <w:r>
        <w:rPr>
          <w:rFonts w:ascii="Times New Roman" w:hAnsi="Times New Roman"/>
          <w:b/>
        </w:rPr>
        <w:t>Minniti</w:t>
      </w:r>
      <w:proofErr w:type="spellEnd"/>
      <w:r>
        <w:rPr>
          <w:rFonts w:ascii="Times New Roman" w:hAnsi="Times New Roman"/>
          <w:b/>
        </w:rPr>
        <w:t xml:space="preserve">:  </w:t>
      </w:r>
      <w:r w:rsidRPr="00B523CE">
        <w:rPr>
          <w:rFonts w:ascii="Times New Roman" w:hAnsi="Times New Roman"/>
        </w:rPr>
        <w:t>Kate, you mentioned that you and David drafted a survey, but does anybody know why we need 120 credits in Con-Ed?</w:t>
      </w:r>
    </w:p>
    <w:p w14:paraId="16F7D5A1" w14:textId="532F3CFD" w:rsidR="0008661D" w:rsidRPr="002B101C" w:rsidRDefault="0008661D" w:rsidP="002B101C">
      <w:pPr>
        <w:rPr>
          <w:rFonts w:ascii="Times New Roman" w:hAnsi="Times New Roman"/>
          <w:b/>
        </w:rPr>
      </w:pPr>
      <w:proofErr w:type="spellStart"/>
      <w:r>
        <w:rPr>
          <w:rFonts w:ascii="Times New Roman" w:hAnsi="Times New Roman"/>
          <w:b/>
        </w:rPr>
        <w:t>Steenkamp</w:t>
      </w:r>
      <w:proofErr w:type="spellEnd"/>
      <w:r>
        <w:rPr>
          <w:rFonts w:ascii="Times New Roman" w:hAnsi="Times New Roman"/>
          <w:b/>
        </w:rPr>
        <w:t xml:space="preserve">:  </w:t>
      </w:r>
      <w:r w:rsidR="00B523CE">
        <w:rPr>
          <w:rFonts w:ascii="Times New Roman" w:hAnsi="Times New Roman"/>
        </w:rPr>
        <w:t>There is a pay credit offered to teachers b</w:t>
      </w:r>
      <w:r w:rsidRPr="00B523CE">
        <w:rPr>
          <w:rFonts w:ascii="Times New Roman" w:hAnsi="Times New Roman"/>
        </w:rPr>
        <w:t>etwee</w:t>
      </w:r>
      <w:r w:rsidR="00B523CE">
        <w:rPr>
          <w:rFonts w:ascii="Times New Roman" w:hAnsi="Times New Roman"/>
        </w:rPr>
        <w:t>n 114 and 120 credits, and the Faculty of E</w:t>
      </w:r>
      <w:r w:rsidRPr="00B523CE">
        <w:rPr>
          <w:rFonts w:ascii="Times New Roman" w:hAnsi="Times New Roman"/>
        </w:rPr>
        <w:t>ducation wants to give us a head start</w:t>
      </w:r>
      <w:r w:rsidR="00B523CE">
        <w:rPr>
          <w:rFonts w:ascii="Times New Roman" w:hAnsi="Times New Roman"/>
        </w:rPr>
        <w:t>.</w:t>
      </w:r>
    </w:p>
    <w:p w14:paraId="71D9A71D" w14:textId="77777777" w:rsidR="002B101C" w:rsidRPr="002B101C" w:rsidRDefault="002B101C" w:rsidP="002B101C">
      <w:pPr>
        <w:rPr>
          <w:rFonts w:ascii="Times New Roman" w:hAnsi="Times New Roman"/>
          <w:b/>
        </w:rPr>
      </w:pPr>
    </w:p>
    <w:p w14:paraId="73F2E95A" w14:textId="77777777" w:rsidR="0011032A" w:rsidRPr="000B1EDB" w:rsidRDefault="0011032A" w:rsidP="0011032A">
      <w:pPr>
        <w:pStyle w:val="ListParagraph"/>
        <w:numPr>
          <w:ilvl w:val="0"/>
          <w:numId w:val="1"/>
        </w:numPr>
        <w:rPr>
          <w:rFonts w:ascii="Times New Roman" w:hAnsi="Times New Roman"/>
          <w:b/>
        </w:rPr>
      </w:pPr>
      <w:r w:rsidRPr="000B1EDB">
        <w:rPr>
          <w:rFonts w:ascii="Times New Roman" w:hAnsi="Times New Roman"/>
          <w:b/>
        </w:rPr>
        <w:t>Old Business</w:t>
      </w:r>
    </w:p>
    <w:p w14:paraId="763B00FE" w14:textId="67C7031D" w:rsidR="00AD7E5B" w:rsidRPr="00486B40" w:rsidRDefault="00483BF5" w:rsidP="00AD7E5B">
      <w:pPr>
        <w:pStyle w:val="ListParagraph"/>
        <w:numPr>
          <w:ilvl w:val="1"/>
          <w:numId w:val="1"/>
        </w:numPr>
        <w:spacing w:after="160" w:line="276" w:lineRule="auto"/>
        <w:contextualSpacing/>
        <w:rPr>
          <w:b/>
          <w:u w:val="single"/>
        </w:rPr>
      </w:pPr>
      <w:r w:rsidRPr="00483BF5">
        <w:rPr>
          <w:b/>
        </w:rPr>
        <w:t xml:space="preserve">       </w:t>
      </w:r>
      <w:r w:rsidR="00AD7E5B">
        <w:rPr>
          <w:b/>
          <w:u w:val="single"/>
        </w:rPr>
        <w:t>Motion #3</w:t>
      </w:r>
      <w:r w:rsidR="00AD7E5B">
        <w:rPr>
          <w:b/>
        </w:rPr>
        <w:t xml:space="preserve"> – </w:t>
      </w:r>
      <w:r w:rsidR="002B101C">
        <w:rPr>
          <w:b/>
        </w:rPr>
        <w:t>Fair Elections Act</w:t>
      </w:r>
    </w:p>
    <w:p w14:paraId="50A20DB4" w14:textId="3EC8FCAA" w:rsidR="00AD7E5B" w:rsidRDefault="00AD7E5B" w:rsidP="00AD7E5B">
      <w:pPr>
        <w:pStyle w:val="ListParagraph"/>
        <w:spacing w:line="276" w:lineRule="auto"/>
        <w:ind w:left="1440"/>
      </w:pPr>
      <w:r>
        <w:t xml:space="preserve">Moved by: </w:t>
      </w:r>
      <w:r w:rsidR="002B101C">
        <w:t xml:space="preserve">David </w:t>
      </w:r>
      <w:proofErr w:type="spellStart"/>
      <w:r w:rsidR="002B101C">
        <w:t>Wiercigroch</w:t>
      </w:r>
      <w:proofErr w:type="spellEnd"/>
    </w:p>
    <w:p w14:paraId="73F48EED" w14:textId="5B41567C" w:rsidR="00AD7E5B" w:rsidRDefault="00AD7E5B" w:rsidP="00AD7E5B">
      <w:pPr>
        <w:pStyle w:val="ListParagraph"/>
        <w:spacing w:line="276" w:lineRule="auto"/>
        <w:ind w:left="1440"/>
      </w:pPr>
      <w:r>
        <w:t xml:space="preserve">Seconded by: </w:t>
      </w:r>
      <w:r w:rsidR="002B101C">
        <w:t>Hannah Ramsay</w:t>
      </w:r>
    </w:p>
    <w:p w14:paraId="76C7AE72" w14:textId="2AD51FDF" w:rsidR="00AD7E5B" w:rsidRDefault="000E75E4" w:rsidP="00AD7E5B">
      <w:pPr>
        <w:pStyle w:val="ListParagraph"/>
        <w:spacing w:line="276" w:lineRule="auto"/>
        <w:ind w:left="1440"/>
        <w:rPr>
          <w:i/>
        </w:rPr>
      </w:pPr>
      <w:r>
        <w:rPr>
          <w:i/>
        </w:rPr>
        <w:t>Tha</w:t>
      </w:r>
      <w:r w:rsidR="00F20B91">
        <w:rPr>
          <w:i/>
        </w:rPr>
        <w:t xml:space="preserve">t CESA Council amend article </w:t>
      </w:r>
      <w:r w:rsidR="002B101C">
        <w:rPr>
          <w:i/>
        </w:rPr>
        <w:t>4.08 of the CESA Constitution as outlined in Appendix: Fair Elections Act.</w:t>
      </w:r>
    </w:p>
    <w:p w14:paraId="4D3474BE" w14:textId="77777777" w:rsidR="00483BF5" w:rsidRPr="00AD7E5B" w:rsidRDefault="00483BF5" w:rsidP="00AD7E5B">
      <w:pPr>
        <w:pStyle w:val="ListParagraph"/>
        <w:spacing w:line="276" w:lineRule="auto"/>
        <w:ind w:left="1440"/>
        <w:rPr>
          <w:i/>
        </w:rPr>
      </w:pPr>
    </w:p>
    <w:p w14:paraId="2095EC17" w14:textId="5298D5EB" w:rsidR="00335754" w:rsidRPr="00E27F49" w:rsidRDefault="00483BF5" w:rsidP="00AD7E5B">
      <w:pPr>
        <w:contextualSpacing/>
        <w:rPr>
          <w:rFonts w:ascii="Times New Roman" w:hAnsi="Times New Roman"/>
        </w:rPr>
      </w:pPr>
      <w:proofErr w:type="spellStart"/>
      <w:r>
        <w:rPr>
          <w:rFonts w:ascii="Times New Roman" w:hAnsi="Times New Roman"/>
          <w:b/>
        </w:rPr>
        <w:lastRenderedPageBreak/>
        <w:t>Wiercigroch</w:t>
      </w:r>
      <w:proofErr w:type="spellEnd"/>
      <w:r w:rsidR="000E75E4">
        <w:rPr>
          <w:rFonts w:ascii="Times New Roman" w:hAnsi="Times New Roman"/>
          <w:b/>
        </w:rPr>
        <w:t>:</w:t>
      </w:r>
      <w:r w:rsidR="00E27F49">
        <w:rPr>
          <w:rFonts w:ascii="Times New Roman" w:hAnsi="Times New Roman"/>
        </w:rPr>
        <w:t xml:space="preserve"> </w:t>
      </w:r>
      <w:r w:rsidR="00AC40D1">
        <w:rPr>
          <w:rFonts w:ascii="Times New Roman" w:hAnsi="Times New Roman"/>
        </w:rPr>
        <w:t xml:space="preserve">This is the second reading of this motion, to allow for voting percentages to be publicly available for both the CESA Executive, as well as the Executive Administrator, whether contested or not.   </w:t>
      </w:r>
    </w:p>
    <w:p w14:paraId="32304210" w14:textId="77777777" w:rsidR="00AD7E5B" w:rsidRDefault="00AD7E5B" w:rsidP="00AD7E5B">
      <w:pPr>
        <w:contextualSpacing/>
        <w:rPr>
          <w:rFonts w:ascii="Times New Roman" w:hAnsi="Times New Roman"/>
          <w:b/>
        </w:rPr>
      </w:pPr>
    </w:p>
    <w:p w14:paraId="241A0DEE" w14:textId="4593F604" w:rsidR="00AD7E5B" w:rsidRPr="00E27F49" w:rsidRDefault="00AD7E5B" w:rsidP="00247C8B">
      <w:pPr>
        <w:contextualSpacing/>
        <w:rPr>
          <w:rFonts w:ascii="Times New Roman" w:hAnsi="Times New Roman"/>
          <w:b/>
          <w:i/>
        </w:rPr>
      </w:pPr>
      <w:r w:rsidRPr="00DF1191">
        <w:rPr>
          <w:rFonts w:ascii="Times New Roman" w:hAnsi="Times New Roman"/>
          <w:i/>
        </w:rPr>
        <w:t xml:space="preserve">Motion to vote: </w:t>
      </w:r>
      <w:r w:rsidR="009141C5">
        <w:rPr>
          <w:rFonts w:ascii="Times New Roman" w:hAnsi="Times New Roman"/>
          <w:b/>
          <w:i/>
        </w:rPr>
        <w:t xml:space="preserve">Motion </w:t>
      </w:r>
      <w:r w:rsidR="002955B2">
        <w:rPr>
          <w:rFonts w:ascii="Times New Roman" w:hAnsi="Times New Roman"/>
          <w:b/>
          <w:i/>
        </w:rPr>
        <w:t>carries</w:t>
      </w:r>
    </w:p>
    <w:p w14:paraId="352F0B22" w14:textId="77777777" w:rsidR="00F20B91" w:rsidRDefault="00F20B91" w:rsidP="0011032A">
      <w:pPr>
        <w:pStyle w:val="ListParagraph"/>
        <w:ind w:left="0"/>
        <w:rPr>
          <w:rFonts w:ascii="Times New Roman" w:hAnsi="Times New Roman"/>
          <w:lang w:val="en-CA"/>
        </w:rPr>
      </w:pPr>
    </w:p>
    <w:p w14:paraId="402EDECF" w14:textId="04BA4A21" w:rsidR="00483BF5" w:rsidRPr="00483BF5" w:rsidRDefault="00483BF5" w:rsidP="00483BF5">
      <w:pPr>
        <w:pStyle w:val="ListParagraph"/>
        <w:numPr>
          <w:ilvl w:val="1"/>
          <w:numId w:val="1"/>
        </w:numPr>
        <w:spacing w:after="160" w:line="276" w:lineRule="auto"/>
        <w:contextualSpacing/>
        <w:rPr>
          <w:b/>
          <w:u w:val="single"/>
        </w:rPr>
      </w:pPr>
      <w:r w:rsidRPr="00483BF5">
        <w:rPr>
          <w:b/>
        </w:rPr>
        <w:t xml:space="preserve">      </w:t>
      </w:r>
      <w:r>
        <w:rPr>
          <w:b/>
          <w:u w:val="single"/>
        </w:rPr>
        <w:t xml:space="preserve"> </w:t>
      </w:r>
      <w:r w:rsidRPr="00483BF5">
        <w:rPr>
          <w:b/>
          <w:u w:val="single"/>
        </w:rPr>
        <w:t>Motion #</w:t>
      </w:r>
      <w:r>
        <w:rPr>
          <w:b/>
          <w:u w:val="single"/>
        </w:rPr>
        <w:t>4</w:t>
      </w:r>
      <w:r w:rsidRPr="00483BF5">
        <w:rPr>
          <w:b/>
        </w:rPr>
        <w:t xml:space="preserve"> – </w:t>
      </w:r>
      <w:r>
        <w:rPr>
          <w:b/>
        </w:rPr>
        <w:t>Back to Back</w:t>
      </w:r>
    </w:p>
    <w:p w14:paraId="61267EF8" w14:textId="24F2D98E" w:rsidR="00483BF5" w:rsidRDefault="00483BF5" w:rsidP="00483BF5">
      <w:pPr>
        <w:pStyle w:val="ListParagraph"/>
        <w:spacing w:line="276" w:lineRule="auto"/>
        <w:ind w:left="1440"/>
      </w:pPr>
      <w:r>
        <w:t>Moved by: Matt Rowland</w:t>
      </w:r>
    </w:p>
    <w:p w14:paraId="1CE1CCC8" w14:textId="37B58E86" w:rsidR="00483BF5" w:rsidRDefault="00483BF5" w:rsidP="00483BF5">
      <w:pPr>
        <w:pStyle w:val="ListParagraph"/>
        <w:spacing w:line="276" w:lineRule="auto"/>
        <w:ind w:left="1440"/>
      </w:pPr>
      <w:r>
        <w:t xml:space="preserve">Seconded by: </w:t>
      </w:r>
      <w:proofErr w:type="spellStart"/>
      <w:r>
        <w:t>Jocye</w:t>
      </w:r>
      <w:proofErr w:type="spellEnd"/>
      <w:r>
        <w:t xml:space="preserve"> Chiang</w:t>
      </w:r>
    </w:p>
    <w:p w14:paraId="1D79E296" w14:textId="60F9379E" w:rsidR="00483BF5" w:rsidRDefault="00483BF5" w:rsidP="00483BF5">
      <w:pPr>
        <w:pStyle w:val="ListParagraph"/>
        <w:spacing w:line="276" w:lineRule="auto"/>
        <w:ind w:left="1440"/>
        <w:rPr>
          <w:i/>
        </w:rPr>
      </w:pPr>
      <w:r>
        <w:rPr>
          <w:i/>
        </w:rPr>
        <w:t xml:space="preserve">That CESA Council amend article 5.02 of the CESA Constitution as outlined in Appendix: </w:t>
      </w:r>
      <w:proofErr w:type="gramStart"/>
      <w:r>
        <w:rPr>
          <w:i/>
        </w:rPr>
        <w:t>Back to Back</w:t>
      </w:r>
      <w:proofErr w:type="gramEnd"/>
      <w:r>
        <w:rPr>
          <w:i/>
        </w:rPr>
        <w:t>.</w:t>
      </w:r>
    </w:p>
    <w:p w14:paraId="67F6445F" w14:textId="77777777" w:rsidR="00483BF5" w:rsidRPr="00AD7E5B" w:rsidRDefault="00483BF5" w:rsidP="00483BF5">
      <w:pPr>
        <w:pStyle w:val="ListParagraph"/>
        <w:spacing w:line="276" w:lineRule="auto"/>
        <w:ind w:left="1440"/>
        <w:rPr>
          <w:i/>
        </w:rPr>
      </w:pPr>
    </w:p>
    <w:p w14:paraId="6DA9CCF9" w14:textId="036565E6" w:rsidR="00483BF5" w:rsidRPr="00E27F49" w:rsidRDefault="00483BF5" w:rsidP="00483BF5">
      <w:pPr>
        <w:contextualSpacing/>
        <w:rPr>
          <w:rFonts w:ascii="Times New Roman" w:hAnsi="Times New Roman"/>
        </w:rPr>
      </w:pPr>
      <w:r>
        <w:rPr>
          <w:rFonts w:ascii="Times New Roman" w:hAnsi="Times New Roman"/>
          <w:b/>
        </w:rPr>
        <w:t>Rowland:</w:t>
      </w:r>
      <w:r>
        <w:rPr>
          <w:rFonts w:ascii="Times New Roman" w:hAnsi="Times New Roman"/>
        </w:rPr>
        <w:t xml:space="preserve"> </w:t>
      </w:r>
      <w:r w:rsidR="00DD441B">
        <w:rPr>
          <w:rFonts w:ascii="Times New Roman" w:hAnsi="Times New Roman"/>
        </w:rPr>
        <w:t xml:space="preserve">This motion is eliminating the position of First Year Athletic Stick, in order to replace it with the new athletics committee, as well as to bring it more inline with other positions.  Also, the Athletics Committee would allow for more growth.  </w:t>
      </w:r>
    </w:p>
    <w:p w14:paraId="26294BD8" w14:textId="77777777" w:rsidR="00483BF5" w:rsidRDefault="00483BF5" w:rsidP="00483BF5">
      <w:pPr>
        <w:contextualSpacing/>
        <w:rPr>
          <w:rFonts w:ascii="Times New Roman" w:hAnsi="Times New Roman"/>
          <w:b/>
        </w:rPr>
      </w:pPr>
    </w:p>
    <w:p w14:paraId="34C211A0" w14:textId="5954EB3C" w:rsidR="00025E34" w:rsidRPr="00E24841" w:rsidRDefault="00025E34" w:rsidP="00483BF5">
      <w:pPr>
        <w:contextualSpacing/>
        <w:rPr>
          <w:rFonts w:ascii="Times New Roman" w:hAnsi="Times New Roman"/>
        </w:rPr>
      </w:pPr>
      <w:proofErr w:type="spellStart"/>
      <w:r>
        <w:rPr>
          <w:rFonts w:ascii="Times New Roman" w:hAnsi="Times New Roman"/>
          <w:b/>
        </w:rPr>
        <w:t>Minniti</w:t>
      </w:r>
      <w:proofErr w:type="spellEnd"/>
      <w:r w:rsidRPr="00E24841">
        <w:rPr>
          <w:rFonts w:ascii="Times New Roman" w:hAnsi="Times New Roman"/>
        </w:rPr>
        <w:t xml:space="preserve">: In my time </w:t>
      </w:r>
      <w:r w:rsidR="00E24841">
        <w:rPr>
          <w:rFonts w:ascii="Times New Roman" w:hAnsi="Times New Roman"/>
        </w:rPr>
        <w:t>on</w:t>
      </w:r>
      <w:r w:rsidRPr="00E24841">
        <w:rPr>
          <w:rFonts w:ascii="Times New Roman" w:hAnsi="Times New Roman"/>
        </w:rPr>
        <w:t xml:space="preserve"> Council, I’ve seen quite a number of positions for first years taken away.  Would taking this position away act as a barrier for first years wishing to get involved?</w:t>
      </w:r>
      <w:r w:rsidR="00E24841">
        <w:rPr>
          <w:rFonts w:ascii="Times New Roman" w:hAnsi="Times New Roman"/>
        </w:rPr>
        <w:t xml:space="preserve">  </w:t>
      </w:r>
      <w:r w:rsidRPr="00E24841">
        <w:rPr>
          <w:rFonts w:ascii="Times New Roman" w:hAnsi="Times New Roman"/>
        </w:rPr>
        <w:t>I think it might be beneficial to still have a spot open for first years.</w:t>
      </w:r>
    </w:p>
    <w:p w14:paraId="50ED941C" w14:textId="5DCA531D" w:rsidR="00025E34" w:rsidRPr="00E24841" w:rsidRDefault="00025E34" w:rsidP="00483BF5">
      <w:pPr>
        <w:contextualSpacing/>
        <w:rPr>
          <w:rFonts w:ascii="Times New Roman" w:hAnsi="Times New Roman"/>
        </w:rPr>
      </w:pPr>
      <w:r>
        <w:rPr>
          <w:rFonts w:ascii="Times New Roman" w:hAnsi="Times New Roman"/>
          <w:b/>
        </w:rPr>
        <w:t>Rowland</w:t>
      </w:r>
      <w:r w:rsidR="00E24841">
        <w:rPr>
          <w:rFonts w:ascii="Times New Roman" w:hAnsi="Times New Roman"/>
        </w:rPr>
        <w:t xml:space="preserve">: </w:t>
      </w:r>
      <w:r w:rsidRPr="00E24841">
        <w:rPr>
          <w:rFonts w:ascii="Times New Roman" w:hAnsi="Times New Roman"/>
        </w:rPr>
        <w:t xml:space="preserve">One of the initial things we highlighted in this </w:t>
      </w:r>
      <w:proofErr w:type="gramStart"/>
      <w:r w:rsidRPr="00E24841">
        <w:rPr>
          <w:rFonts w:ascii="Times New Roman" w:hAnsi="Times New Roman"/>
        </w:rPr>
        <w:t>motion,</w:t>
      </w:r>
      <w:proofErr w:type="gramEnd"/>
      <w:r w:rsidRPr="00E24841">
        <w:rPr>
          <w:rFonts w:ascii="Times New Roman" w:hAnsi="Times New Roman"/>
        </w:rPr>
        <w:t xml:space="preserve"> was that through events such as the CESA pizza lunch, we could promote this opportunity to first years, to break down any barriers that could be associated with this.</w:t>
      </w:r>
    </w:p>
    <w:p w14:paraId="79FD7D6F" w14:textId="77777777" w:rsidR="004759D0" w:rsidRDefault="004759D0" w:rsidP="00483BF5">
      <w:pPr>
        <w:contextualSpacing/>
        <w:rPr>
          <w:rFonts w:ascii="Times New Roman" w:hAnsi="Times New Roman"/>
          <w:b/>
        </w:rPr>
      </w:pPr>
    </w:p>
    <w:p w14:paraId="1866C1BF" w14:textId="6F94D646" w:rsidR="00025E34" w:rsidRPr="00E24841" w:rsidRDefault="00025E34" w:rsidP="00483BF5">
      <w:pPr>
        <w:contextualSpacing/>
        <w:rPr>
          <w:rFonts w:ascii="Times New Roman" w:hAnsi="Times New Roman"/>
        </w:rPr>
      </w:pPr>
      <w:proofErr w:type="spellStart"/>
      <w:r>
        <w:rPr>
          <w:rFonts w:ascii="Times New Roman" w:hAnsi="Times New Roman"/>
          <w:b/>
        </w:rPr>
        <w:t>Steenkamp</w:t>
      </w:r>
      <w:proofErr w:type="spellEnd"/>
      <w:r>
        <w:rPr>
          <w:rFonts w:ascii="Times New Roman" w:hAnsi="Times New Roman"/>
          <w:b/>
        </w:rPr>
        <w:t xml:space="preserve">:  </w:t>
      </w:r>
      <w:r w:rsidRPr="00E24841">
        <w:rPr>
          <w:rFonts w:ascii="Times New Roman" w:hAnsi="Times New Roman"/>
        </w:rPr>
        <w:t xml:space="preserve">One suggestion that could be an </w:t>
      </w:r>
      <w:r w:rsidR="00E24841" w:rsidRPr="00E24841">
        <w:rPr>
          <w:rFonts w:ascii="Times New Roman" w:hAnsi="Times New Roman"/>
        </w:rPr>
        <w:t>amendment</w:t>
      </w:r>
      <w:r w:rsidRPr="00E24841">
        <w:rPr>
          <w:rFonts w:ascii="Times New Roman" w:hAnsi="Times New Roman"/>
        </w:rPr>
        <w:t xml:space="preserve"> would be having one position hired now, and then having the other position hired in the fall.</w:t>
      </w:r>
    </w:p>
    <w:p w14:paraId="0CC2017D" w14:textId="77777777" w:rsidR="004759D0" w:rsidRDefault="004759D0" w:rsidP="00483BF5">
      <w:pPr>
        <w:contextualSpacing/>
        <w:rPr>
          <w:rFonts w:ascii="Times New Roman" w:hAnsi="Times New Roman"/>
          <w:b/>
        </w:rPr>
      </w:pPr>
    </w:p>
    <w:p w14:paraId="2D119E8D" w14:textId="4F88FFCB" w:rsidR="00025E34" w:rsidRPr="00E24841" w:rsidRDefault="00025E34" w:rsidP="00483BF5">
      <w:pPr>
        <w:contextualSpacing/>
        <w:rPr>
          <w:rFonts w:ascii="Times New Roman" w:hAnsi="Times New Roman"/>
        </w:rPr>
      </w:pPr>
      <w:proofErr w:type="spellStart"/>
      <w:r>
        <w:rPr>
          <w:rFonts w:ascii="Times New Roman" w:hAnsi="Times New Roman"/>
          <w:b/>
        </w:rPr>
        <w:t>Corazza</w:t>
      </w:r>
      <w:proofErr w:type="spellEnd"/>
      <w:r>
        <w:rPr>
          <w:rFonts w:ascii="Times New Roman" w:hAnsi="Times New Roman"/>
          <w:b/>
        </w:rPr>
        <w:t xml:space="preserve">:  </w:t>
      </w:r>
      <w:r w:rsidRPr="00E24841">
        <w:rPr>
          <w:rFonts w:ascii="Times New Roman" w:hAnsi="Times New Roman"/>
        </w:rPr>
        <w:t xml:space="preserve">We are taking a way a first year position, but I don’t see it as taking away </w:t>
      </w:r>
      <w:r w:rsidR="00E24841" w:rsidRPr="00E24841">
        <w:rPr>
          <w:rFonts w:ascii="Times New Roman" w:hAnsi="Times New Roman"/>
        </w:rPr>
        <w:t>something</w:t>
      </w:r>
      <w:r w:rsidRPr="00E24841">
        <w:rPr>
          <w:rFonts w:ascii="Times New Roman" w:hAnsi="Times New Roman"/>
        </w:rPr>
        <w:t xml:space="preserve"> from the first years, because the committee can offer more opportunities.  Having this committee could open these opportunities up.  </w:t>
      </w:r>
    </w:p>
    <w:p w14:paraId="6F5FE25F" w14:textId="77777777" w:rsidR="00576F3B" w:rsidRDefault="00576F3B" w:rsidP="00483BF5">
      <w:pPr>
        <w:contextualSpacing/>
        <w:rPr>
          <w:rFonts w:ascii="Times New Roman" w:hAnsi="Times New Roman"/>
          <w:b/>
        </w:rPr>
      </w:pPr>
    </w:p>
    <w:p w14:paraId="4C7C3D3D" w14:textId="0EE81F17" w:rsidR="00576F3B" w:rsidRDefault="00576F3B" w:rsidP="00483BF5">
      <w:pPr>
        <w:contextualSpacing/>
        <w:rPr>
          <w:rFonts w:ascii="Times New Roman" w:hAnsi="Times New Roman"/>
          <w:b/>
        </w:rPr>
      </w:pPr>
      <w:r>
        <w:rPr>
          <w:rFonts w:ascii="Times New Roman" w:hAnsi="Times New Roman"/>
          <w:b/>
        </w:rPr>
        <w:t xml:space="preserve">Chin: </w:t>
      </w:r>
      <w:r w:rsidRPr="00E24841">
        <w:rPr>
          <w:rFonts w:ascii="Times New Roman" w:hAnsi="Times New Roman"/>
        </w:rPr>
        <w:t xml:space="preserve">The B.Ed. spread is an example of </w:t>
      </w:r>
      <w:r w:rsidR="00E24841">
        <w:rPr>
          <w:rFonts w:ascii="Times New Roman" w:hAnsi="Times New Roman"/>
        </w:rPr>
        <w:t>people</w:t>
      </w:r>
      <w:r w:rsidRPr="00E24841">
        <w:rPr>
          <w:rFonts w:ascii="Times New Roman" w:hAnsi="Times New Roman"/>
        </w:rPr>
        <w:t xml:space="preserve"> getting involved wi</w:t>
      </w:r>
      <w:r w:rsidR="00E24841">
        <w:rPr>
          <w:rFonts w:ascii="Times New Roman" w:hAnsi="Times New Roman"/>
        </w:rPr>
        <w:t>thin a committee in first year, after learning</w:t>
      </w:r>
      <w:r w:rsidRPr="00E24841">
        <w:rPr>
          <w:rFonts w:ascii="Times New Roman" w:hAnsi="Times New Roman"/>
        </w:rPr>
        <w:t xml:space="preserve"> about the committee during the</w:t>
      </w:r>
      <w:r w:rsidR="00E24841">
        <w:rPr>
          <w:rFonts w:ascii="Times New Roman" w:hAnsi="Times New Roman"/>
        </w:rPr>
        <w:t xml:space="preserve"> CESA</w:t>
      </w:r>
      <w:r w:rsidR="004759D0">
        <w:rPr>
          <w:rFonts w:ascii="Times New Roman" w:hAnsi="Times New Roman"/>
        </w:rPr>
        <w:t xml:space="preserve"> pizza lunch.  This job</w:t>
      </w:r>
      <w:r w:rsidRPr="00E24841">
        <w:rPr>
          <w:rFonts w:ascii="Times New Roman" w:hAnsi="Times New Roman"/>
        </w:rPr>
        <w:t xml:space="preserve"> is a big workload in the summer, and it can’t really be compared with clerks</w:t>
      </w:r>
      <w:r w:rsidR="004759D0">
        <w:rPr>
          <w:rFonts w:ascii="Times New Roman" w:hAnsi="Times New Roman"/>
        </w:rPr>
        <w:t xml:space="preserve"> who are hired separately. We could</w:t>
      </w:r>
      <w:r w:rsidRPr="00E24841">
        <w:rPr>
          <w:rFonts w:ascii="Times New Roman" w:hAnsi="Times New Roman"/>
        </w:rPr>
        <w:t xml:space="preserve"> just have the committee chosen in the fall.</w:t>
      </w:r>
    </w:p>
    <w:p w14:paraId="76F529EB" w14:textId="77777777" w:rsidR="00576F3B" w:rsidRDefault="00576F3B" w:rsidP="00483BF5">
      <w:pPr>
        <w:contextualSpacing/>
        <w:rPr>
          <w:rFonts w:ascii="Times New Roman" w:hAnsi="Times New Roman"/>
          <w:b/>
        </w:rPr>
      </w:pPr>
    </w:p>
    <w:p w14:paraId="1D45EB2C" w14:textId="6B5396E4" w:rsidR="00576F3B" w:rsidRPr="004759D0" w:rsidRDefault="00576F3B" w:rsidP="00483BF5">
      <w:pPr>
        <w:contextualSpacing/>
        <w:rPr>
          <w:rFonts w:ascii="Times New Roman" w:hAnsi="Times New Roman"/>
        </w:rPr>
      </w:pPr>
      <w:r>
        <w:rPr>
          <w:rFonts w:ascii="Times New Roman" w:hAnsi="Times New Roman"/>
          <w:b/>
        </w:rPr>
        <w:t xml:space="preserve">Ramsay:  </w:t>
      </w:r>
      <w:r w:rsidRPr="004759D0">
        <w:rPr>
          <w:rFonts w:ascii="Times New Roman" w:hAnsi="Times New Roman"/>
        </w:rPr>
        <w:t>The committee could still have “intern” positions for first years, but it would be important to have both coordinators hired before, for example, beca</w:t>
      </w:r>
      <w:r w:rsidR="004759D0">
        <w:rPr>
          <w:rFonts w:ascii="Times New Roman" w:hAnsi="Times New Roman"/>
        </w:rPr>
        <w:t>use of planning for intramurals and how this</w:t>
      </w:r>
      <w:r w:rsidRPr="004759D0">
        <w:rPr>
          <w:rFonts w:ascii="Times New Roman" w:hAnsi="Times New Roman"/>
        </w:rPr>
        <w:t xml:space="preserve"> happens before fall hiring.</w:t>
      </w:r>
    </w:p>
    <w:p w14:paraId="29C3F71C" w14:textId="77777777" w:rsidR="00576F3B" w:rsidRDefault="00576F3B" w:rsidP="00483BF5">
      <w:pPr>
        <w:contextualSpacing/>
        <w:rPr>
          <w:rFonts w:ascii="Times New Roman" w:hAnsi="Times New Roman"/>
          <w:b/>
        </w:rPr>
      </w:pPr>
    </w:p>
    <w:p w14:paraId="5DEBB301" w14:textId="43B68DD7" w:rsidR="00576F3B" w:rsidRDefault="00576F3B" w:rsidP="00483BF5">
      <w:pPr>
        <w:contextualSpacing/>
        <w:rPr>
          <w:rFonts w:ascii="Times New Roman" w:hAnsi="Times New Roman"/>
          <w:b/>
        </w:rPr>
      </w:pPr>
      <w:proofErr w:type="spellStart"/>
      <w:r>
        <w:rPr>
          <w:rFonts w:ascii="Times New Roman" w:hAnsi="Times New Roman"/>
          <w:b/>
        </w:rPr>
        <w:t>Wiercigroch</w:t>
      </w:r>
      <w:proofErr w:type="spellEnd"/>
      <w:r>
        <w:rPr>
          <w:rFonts w:ascii="Times New Roman" w:hAnsi="Times New Roman"/>
          <w:b/>
        </w:rPr>
        <w:t xml:space="preserve">: </w:t>
      </w:r>
      <w:r w:rsidR="002C2612">
        <w:rPr>
          <w:rFonts w:ascii="Times New Roman" w:hAnsi="Times New Roman"/>
        </w:rPr>
        <w:t>W</w:t>
      </w:r>
      <w:r w:rsidR="00390E04">
        <w:rPr>
          <w:rFonts w:ascii="Times New Roman" w:hAnsi="Times New Roman"/>
        </w:rPr>
        <w:t>hat could the committee</w:t>
      </w:r>
      <w:r w:rsidRPr="002C2612">
        <w:rPr>
          <w:rFonts w:ascii="Times New Roman" w:hAnsi="Times New Roman"/>
        </w:rPr>
        <w:t xml:space="preserve"> do?</w:t>
      </w:r>
    </w:p>
    <w:p w14:paraId="1A23D086" w14:textId="4A4B6A93" w:rsidR="00576F3B" w:rsidRDefault="00576F3B" w:rsidP="00483BF5">
      <w:pPr>
        <w:contextualSpacing/>
        <w:rPr>
          <w:rFonts w:ascii="Times New Roman" w:hAnsi="Times New Roman"/>
          <w:b/>
        </w:rPr>
      </w:pPr>
      <w:r>
        <w:rPr>
          <w:rFonts w:ascii="Times New Roman" w:hAnsi="Times New Roman"/>
          <w:b/>
        </w:rPr>
        <w:t xml:space="preserve">Rowland: </w:t>
      </w:r>
      <w:r w:rsidRPr="00390E04">
        <w:rPr>
          <w:rFonts w:ascii="Times New Roman" w:hAnsi="Times New Roman"/>
        </w:rPr>
        <w:t xml:space="preserve">For example, this year we were looking at planning stuff such as a basketball tournament, but the </w:t>
      </w:r>
      <w:r w:rsidR="00390E04" w:rsidRPr="00390E04">
        <w:rPr>
          <w:rFonts w:ascii="Times New Roman" w:hAnsi="Times New Roman"/>
        </w:rPr>
        <w:t>Athletics Co</w:t>
      </w:r>
      <w:r w:rsidRPr="00390E04">
        <w:rPr>
          <w:rFonts w:ascii="Times New Roman" w:hAnsi="Times New Roman"/>
        </w:rPr>
        <w:t xml:space="preserve">mmittee could provide extra support, or start more events </w:t>
      </w:r>
      <w:r w:rsidR="00390E04">
        <w:rPr>
          <w:rFonts w:ascii="Times New Roman" w:hAnsi="Times New Roman"/>
        </w:rPr>
        <w:t>in the future, or carry on the Athletics B</w:t>
      </w:r>
      <w:r w:rsidRPr="00390E04">
        <w:rPr>
          <w:rFonts w:ascii="Times New Roman" w:hAnsi="Times New Roman"/>
        </w:rPr>
        <w:t>anquet we are planning for now.</w:t>
      </w:r>
    </w:p>
    <w:p w14:paraId="4A446A36" w14:textId="77777777" w:rsidR="00390E04" w:rsidRDefault="00390E04" w:rsidP="00483BF5">
      <w:pPr>
        <w:contextualSpacing/>
        <w:rPr>
          <w:rFonts w:ascii="Times New Roman" w:hAnsi="Times New Roman"/>
          <w:b/>
        </w:rPr>
      </w:pPr>
    </w:p>
    <w:p w14:paraId="03DAF322" w14:textId="1929518F" w:rsidR="00576F3B" w:rsidRPr="00390E04" w:rsidRDefault="00390E04" w:rsidP="00483BF5">
      <w:pPr>
        <w:contextualSpacing/>
        <w:rPr>
          <w:rFonts w:ascii="Times New Roman" w:hAnsi="Times New Roman"/>
        </w:rPr>
      </w:pPr>
      <w:r>
        <w:rPr>
          <w:rFonts w:ascii="Times New Roman" w:hAnsi="Times New Roman"/>
        </w:rPr>
        <w:lastRenderedPageBreak/>
        <w:t>I would like to note that t</w:t>
      </w:r>
      <w:r w:rsidR="00576F3B" w:rsidRPr="00390E04">
        <w:rPr>
          <w:rFonts w:ascii="Times New Roman" w:hAnsi="Times New Roman"/>
        </w:rPr>
        <w:t xml:space="preserve">his amendment was made off of documents on the </w:t>
      </w:r>
      <w:r>
        <w:rPr>
          <w:rFonts w:ascii="Times New Roman" w:hAnsi="Times New Roman"/>
        </w:rPr>
        <w:t>website, which are from October and</w:t>
      </w:r>
      <w:r w:rsidR="00576F3B" w:rsidRPr="00390E04">
        <w:rPr>
          <w:rFonts w:ascii="Times New Roman" w:hAnsi="Times New Roman"/>
        </w:rPr>
        <w:t xml:space="preserve"> November.  </w:t>
      </w:r>
    </w:p>
    <w:p w14:paraId="7123A4ED" w14:textId="7F7AFA66" w:rsidR="00172FD6" w:rsidRPr="00390E04" w:rsidRDefault="00172FD6" w:rsidP="00483BF5">
      <w:pPr>
        <w:contextualSpacing/>
        <w:rPr>
          <w:rFonts w:ascii="Times New Roman" w:hAnsi="Times New Roman"/>
        </w:rPr>
      </w:pPr>
      <w:r>
        <w:rPr>
          <w:rFonts w:ascii="Times New Roman" w:hAnsi="Times New Roman"/>
          <w:b/>
        </w:rPr>
        <w:t xml:space="preserve">Chin: </w:t>
      </w:r>
      <w:r w:rsidRPr="00390E04">
        <w:rPr>
          <w:rFonts w:ascii="Times New Roman" w:hAnsi="Times New Roman"/>
        </w:rPr>
        <w:t>Just a point of information, but Will and I have had a meeting with Cody, and the documents on the website have been changed.</w:t>
      </w:r>
    </w:p>
    <w:p w14:paraId="7F80FA99" w14:textId="77777777" w:rsidR="00576F3B" w:rsidRDefault="00576F3B" w:rsidP="00483BF5">
      <w:pPr>
        <w:contextualSpacing/>
        <w:rPr>
          <w:rFonts w:ascii="Times New Roman" w:hAnsi="Times New Roman"/>
          <w:b/>
        </w:rPr>
      </w:pPr>
    </w:p>
    <w:p w14:paraId="194F59CA" w14:textId="00471735" w:rsidR="00483BF5" w:rsidRDefault="00483BF5" w:rsidP="00483BF5">
      <w:pPr>
        <w:contextualSpacing/>
        <w:rPr>
          <w:rFonts w:ascii="Times New Roman" w:hAnsi="Times New Roman"/>
          <w:b/>
          <w:i/>
        </w:rPr>
      </w:pPr>
      <w:r w:rsidRPr="00DF1191">
        <w:rPr>
          <w:rFonts w:ascii="Times New Roman" w:hAnsi="Times New Roman"/>
          <w:i/>
        </w:rPr>
        <w:t xml:space="preserve">Motion to vote: </w:t>
      </w:r>
      <w:r>
        <w:rPr>
          <w:rFonts w:ascii="Times New Roman" w:hAnsi="Times New Roman"/>
          <w:b/>
          <w:i/>
        </w:rPr>
        <w:t xml:space="preserve">Motion </w:t>
      </w:r>
      <w:r w:rsidR="00694FE3">
        <w:rPr>
          <w:rFonts w:ascii="Times New Roman" w:hAnsi="Times New Roman"/>
          <w:b/>
          <w:i/>
        </w:rPr>
        <w:t>carries</w:t>
      </w:r>
    </w:p>
    <w:p w14:paraId="4CC2943E" w14:textId="77777777" w:rsidR="00483BF5" w:rsidRDefault="00483BF5" w:rsidP="00483BF5">
      <w:pPr>
        <w:contextualSpacing/>
        <w:rPr>
          <w:rFonts w:ascii="Times New Roman" w:hAnsi="Times New Roman"/>
          <w:b/>
          <w:i/>
        </w:rPr>
      </w:pPr>
    </w:p>
    <w:p w14:paraId="23585074" w14:textId="36199C71" w:rsidR="00483BF5" w:rsidRPr="00483BF5" w:rsidRDefault="00483BF5" w:rsidP="00483BF5">
      <w:pPr>
        <w:pStyle w:val="ListParagraph"/>
        <w:numPr>
          <w:ilvl w:val="1"/>
          <w:numId w:val="1"/>
        </w:numPr>
        <w:spacing w:after="160" w:line="276" w:lineRule="auto"/>
        <w:contextualSpacing/>
        <w:rPr>
          <w:b/>
          <w:u w:val="single"/>
        </w:rPr>
      </w:pPr>
      <w:r w:rsidRPr="00483BF5">
        <w:rPr>
          <w:b/>
        </w:rPr>
        <w:t xml:space="preserve">       </w:t>
      </w:r>
      <w:r w:rsidRPr="00483BF5">
        <w:rPr>
          <w:b/>
          <w:u w:val="single"/>
        </w:rPr>
        <w:t>Motion #</w:t>
      </w:r>
      <w:r>
        <w:rPr>
          <w:b/>
          <w:u w:val="single"/>
        </w:rPr>
        <w:t>5</w:t>
      </w:r>
      <w:r w:rsidRPr="00483BF5">
        <w:rPr>
          <w:b/>
        </w:rPr>
        <w:t xml:space="preserve"> – </w:t>
      </w:r>
      <w:r>
        <w:rPr>
          <w:b/>
        </w:rPr>
        <w:t>Take Care</w:t>
      </w:r>
    </w:p>
    <w:p w14:paraId="0E13295E" w14:textId="77777777" w:rsidR="00483BF5" w:rsidRDefault="00483BF5" w:rsidP="00483BF5">
      <w:pPr>
        <w:pStyle w:val="ListParagraph"/>
        <w:spacing w:line="276" w:lineRule="auto"/>
        <w:ind w:left="1440"/>
      </w:pPr>
      <w:r>
        <w:t>Moved by: Matt Rowland</w:t>
      </w:r>
    </w:p>
    <w:p w14:paraId="1026A99B" w14:textId="77777777" w:rsidR="00483BF5" w:rsidRDefault="00483BF5" w:rsidP="00483BF5">
      <w:pPr>
        <w:pStyle w:val="ListParagraph"/>
        <w:spacing w:line="276" w:lineRule="auto"/>
        <w:ind w:left="1440"/>
      </w:pPr>
      <w:r>
        <w:t xml:space="preserve">Seconded by: </w:t>
      </w:r>
      <w:proofErr w:type="spellStart"/>
      <w:r>
        <w:t>Jocye</w:t>
      </w:r>
      <w:proofErr w:type="spellEnd"/>
      <w:r>
        <w:t xml:space="preserve"> Chiang</w:t>
      </w:r>
    </w:p>
    <w:p w14:paraId="2485063D" w14:textId="77777777" w:rsidR="00483BF5" w:rsidRDefault="00483BF5" w:rsidP="00483BF5">
      <w:pPr>
        <w:pStyle w:val="ListParagraph"/>
        <w:spacing w:line="276" w:lineRule="auto"/>
        <w:ind w:left="1440"/>
        <w:rPr>
          <w:i/>
        </w:rPr>
      </w:pPr>
      <w:r>
        <w:rPr>
          <w:i/>
        </w:rPr>
        <w:t>That CESA Council amend article 4.09 of the Job Description Policy Manual as outlined in Appendix: Take Care.</w:t>
      </w:r>
    </w:p>
    <w:p w14:paraId="201211D4" w14:textId="77777777" w:rsidR="00483BF5" w:rsidRPr="00AD7E5B" w:rsidRDefault="00483BF5" w:rsidP="00483BF5">
      <w:pPr>
        <w:pStyle w:val="ListParagraph"/>
        <w:spacing w:line="276" w:lineRule="auto"/>
        <w:ind w:left="1440"/>
        <w:rPr>
          <w:i/>
        </w:rPr>
      </w:pPr>
    </w:p>
    <w:p w14:paraId="7042A723" w14:textId="4251EBE0" w:rsidR="00483BF5" w:rsidRDefault="00483BF5" w:rsidP="00483BF5">
      <w:pPr>
        <w:contextualSpacing/>
        <w:rPr>
          <w:rFonts w:ascii="Times New Roman" w:hAnsi="Times New Roman"/>
        </w:rPr>
      </w:pPr>
      <w:r>
        <w:rPr>
          <w:rFonts w:ascii="Times New Roman" w:hAnsi="Times New Roman"/>
          <w:b/>
        </w:rPr>
        <w:t>Rowland:</w:t>
      </w:r>
      <w:r>
        <w:rPr>
          <w:rFonts w:ascii="Times New Roman" w:hAnsi="Times New Roman"/>
        </w:rPr>
        <w:t xml:space="preserve"> </w:t>
      </w:r>
      <w:r w:rsidR="00694FE3">
        <w:rPr>
          <w:rFonts w:ascii="Times New Roman" w:hAnsi="Times New Roman"/>
        </w:rPr>
        <w:t>This is just putting this change into the Job Description Policy Manual.</w:t>
      </w:r>
    </w:p>
    <w:p w14:paraId="5BD2BCE0" w14:textId="77777777" w:rsidR="00694FE3" w:rsidRDefault="00694FE3" w:rsidP="00483BF5">
      <w:pPr>
        <w:contextualSpacing/>
        <w:rPr>
          <w:rFonts w:ascii="Times New Roman" w:hAnsi="Times New Roman"/>
        </w:rPr>
      </w:pPr>
    </w:p>
    <w:p w14:paraId="3EA4D70F" w14:textId="785ACD96" w:rsidR="00694FE3" w:rsidRDefault="00694FE3" w:rsidP="00483BF5">
      <w:pPr>
        <w:contextualSpacing/>
        <w:rPr>
          <w:rFonts w:ascii="Times New Roman" w:hAnsi="Times New Roman"/>
        </w:rPr>
      </w:pPr>
      <w:proofErr w:type="spellStart"/>
      <w:r w:rsidRPr="00AF4F87">
        <w:rPr>
          <w:rFonts w:ascii="Times New Roman" w:hAnsi="Times New Roman"/>
          <w:b/>
        </w:rPr>
        <w:t>Steenkamp</w:t>
      </w:r>
      <w:proofErr w:type="spellEnd"/>
      <w:r w:rsidRPr="00AF4F87">
        <w:rPr>
          <w:rFonts w:ascii="Times New Roman" w:hAnsi="Times New Roman"/>
          <w:b/>
        </w:rPr>
        <w:t>:</w:t>
      </w:r>
      <w:r>
        <w:rPr>
          <w:rFonts w:ascii="Times New Roman" w:hAnsi="Times New Roman"/>
        </w:rPr>
        <w:t xml:space="preserve">  I would like to know the perspective of the Athletic Sticks, as to what they do think about having one of the positions hired in the fall?</w:t>
      </w:r>
    </w:p>
    <w:p w14:paraId="54DB33B0" w14:textId="66120826" w:rsidR="00694FE3" w:rsidRPr="00E27F49" w:rsidRDefault="00694FE3" w:rsidP="00483BF5">
      <w:pPr>
        <w:contextualSpacing/>
        <w:rPr>
          <w:rFonts w:ascii="Times New Roman" w:hAnsi="Times New Roman"/>
        </w:rPr>
      </w:pPr>
      <w:r w:rsidRPr="00AF4F87">
        <w:rPr>
          <w:rFonts w:ascii="Times New Roman" w:hAnsi="Times New Roman"/>
          <w:b/>
        </w:rPr>
        <w:t>Rowland:</w:t>
      </w:r>
      <w:r>
        <w:rPr>
          <w:rFonts w:ascii="Times New Roman" w:hAnsi="Times New Roman"/>
        </w:rPr>
        <w:t xml:space="preserve">  When </w:t>
      </w:r>
      <w:proofErr w:type="spellStart"/>
      <w:r>
        <w:rPr>
          <w:rFonts w:ascii="Times New Roman" w:hAnsi="Times New Roman"/>
        </w:rPr>
        <w:t>Alexa</w:t>
      </w:r>
      <w:proofErr w:type="spellEnd"/>
      <w:r>
        <w:rPr>
          <w:rFonts w:ascii="Times New Roman" w:hAnsi="Times New Roman"/>
        </w:rPr>
        <w:t xml:space="preserve"> and I were planning to structure our jobs over the summer, we considered how we wanted to sort out intramurals and BEWICS and stuff, and it was handy to have an extra person working with us, especially if one had a summer job.  Also, having two people, helped with ideas and to get things off the ground.  </w:t>
      </w:r>
    </w:p>
    <w:p w14:paraId="4812E19A" w14:textId="77777777" w:rsidR="00483BF5" w:rsidRDefault="00483BF5" w:rsidP="00483BF5">
      <w:pPr>
        <w:contextualSpacing/>
        <w:rPr>
          <w:rFonts w:ascii="Times New Roman" w:hAnsi="Times New Roman"/>
          <w:b/>
        </w:rPr>
      </w:pPr>
    </w:p>
    <w:p w14:paraId="53DFFFD1" w14:textId="35170E76" w:rsidR="00483BF5" w:rsidRDefault="00483BF5" w:rsidP="00483BF5">
      <w:pPr>
        <w:contextualSpacing/>
        <w:rPr>
          <w:rFonts w:ascii="Times New Roman" w:hAnsi="Times New Roman"/>
          <w:b/>
          <w:i/>
        </w:rPr>
      </w:pPr>
      <w:r w:rsidRPr="00DF1191">
        <w:rPr>
          <w:rFonts w:ascii="Times New Roman" w:hAnsi="Times New Roman"/>
          <w:i/>
        </w:rPr>
        <w:t xml:space="preserve">Motion to vote: </w:t>
      </w:r>
      <w:r>
        <w:rPr>
          <w:rFonts w:ascii="Times New Roman" w:hAnsi="Times New Roman"/>
          <w:b/>
          <w:i/>
        </w:rPr>
        <w:t xml:space="preserve">Motion </w:t>
      </w:r>
      <w:r w:rsidR="00AF4F87">
        <w:rPr>
          <w:rFonts w:ascii="Times New Roman" w:hAnsi="Times New Roman"/>
          <w:b/>
          <w:i/>
        </w:rPr>
        <w:t>carries</w:t>
      </w:r>
    </w:p>
    <w:p w14:paraId="4E589081" w14:textId="77777777" w:rsidR="00483BF5" w:rsidRDefault="00483BF5" w:rsidP="00483BF5">
      <w:pPr>
        <w:contextualSpacing/>
        <w:rPr>
          <w:rFonts w:ascii="Times New Roman" w:hAnsi="Times New Roman"/>
          <w:b/>
          <w:i/>
        </w:rPr>
      </w:pPr>
    </w:p>
    <w:p w14:paraId="7BC3EAA9" w14:textId="7EFA9954" w:rsidR="00483BF5" w:rsidRPr="00483BF5" w:rsidRDefault="00483BF5" w:rsidP="00483BF5">
      <w:pPr>
        <w:contextualSpacing/>
        <w:rPr>
          <w:rFonts w:ascii="Times New Roman" w:hAnsi="Times New Roman"/>
          <w:b/>
          <w:i/>
        </w:rPr>
      </w:pPr>
      <w:r>
        <w:rPr>
          <w:rFonts w:ascii="Times New Roman" w:hAnsi="Times New Roman"/>
          <w:b/>
          <w:i/>
        </w:rPr>
        <w:tab/>
      </w:r>
      <w:r w:rsidRPr="00483BF5">
        <w:rPr>
          <w:b/>
        </w:rPr>
        <w:t xml:space="preserve">  </w:t>
      </w:r>
      <w:r>
        <w:rPr>
          <w:b/>
        </w:rPr>
        <w:t xml:space="preserve">d.   </w:t>
      </w:r>
      <w:r w:rsidRPr="00483BF5">
        <w:rPr>
          <w:b/>
        </w:rPr>
        <w:t xml:space="preserve">     </w:t>
      </w:r>
      <w:r w:rsidRPr="00483BF5">
        <w:rPr>
          <w:b/>
          <w:u w:val="single"/>
        </w:rPr>
        <w:t>Motion #</w:t>
      </w:r>
      <w:r>
        <w:rPr>
          <w:b/>
          <w:u w:val="single"/>
        </w:rPr>
        <w:t xml:space="preserve">6 </w:t>
      </w:r>
      <w:r w:rsidRPr="00483BF5">
        <w:rPr>
          <w:b/>
        </w:rPr>
        <w:t xml:space="preserve">– </w:t>
      </w:r>
      <w:r>
        <w:rPr>
          <w:b/>
        </w:rPr>
        <w:t>Energy</w:t>
      </w:r>
    </w:p>
    <w:p w14:paraId="260E6256" w14:textId="77777777" w:rsidR="00483BF5" w:rsidRDefault="00483BF5" w:rsidP="00483BF5">
      <w:pPr>
        <w:pStyle w:val="ListParagraph"/>
        <w:spacing w:line="276" w:lineRule="auto"/>
        <w:ind w:left="1440"/>
      </w:pPr>
      <w:r>
        <w:t>Moved by: Matt Rowland</w:t>
      </w:r>
    </w:p>
    <w:p w14:paraId="10DF4A59" w14:textId="77777777" w:rsidR="00483BF5" w:rsidRDefault="00483BF5" w:rsidP="00483BF5">
      <w:pPr>
        <w:pStyle w:val="ListParagraph"/>
        <w:spacing w:line="276" w:lineRule="auto"/>
        <w:ind w:left="1440"/>
      </w:pPr>
      <w:r>
        <w:t xml:space="preserve">Seconded by: </w:t>
      </w:r>
      <w:proofErr w:type="spellStart"/>
      <w:r>
        <w:t>Jocye</w:t>
      </w:r>
      <w:proofErr w:type="spellEnd"/>
      <w:r>
        <w:t xml:space="preserve"> Chiang</w:t>
      </w:r>
    </w:p>
    <w:p w14:paraId="6133E849" w14:textId="7FE92792" w:rsidR="00483BF5" w:rsidRPr="00791B00" w:rsidRDefault="00483BF5" w:rsidP="00483BF5">
      <w:pPr>
        <w:pStyle w:val="ListParagraph"/>
        <w:spacing w:line="276" w:lineRule="auto"/>
        <w:ind w:left="1440"/>
      </w:pPr>
      <w:r>
        <w:rPr>
          <w:i/>
        </w:rPr>
        <w:t>That CESA Council amend article 2.06 of the Hiring Policy Manual as outlined in Appendix: Energy.</w:t>
      </w:r>
    </w:p>
    <w:p w14:paraId="1F631BF4" w14:textId="77777777" w:rsidR="00483BF5" w:rsidRPr="00AD7E5B" w:rsidRDefault="00483BF5" w:rsidP="00483BF5">
      <w:pPr>
        <w:pStyle w:val="ListParagraph"/>
        <w:spacing w:line="276" w:lineRule="auto"/>
        <w:ind w:left="1440"/>
        <w:rPr>
          <w:i/>
        </w:rPr>
      </w:pPr>
    </w:p>
    <w:p w14:paraId="3834148A" w14:textId="77002561" w:rsidR="00483BF5" w:rsidRPr="00E27F49" w:rsidRDefault="00483BF5" w:rsidP="00483BF5">
      <w:pPr>
        <w:contextualSpacing/>
        <w:rPr>
          <w:rFonts w:ascii="Times New Roman" w:hAnsi="Times New Roman"/>
        </w:rPr>
      </w:pPr>
      <w:r>
        <w:rPr>
          <w:rFonts w:ascii="Times New Roman" w:hAnsi="Times New Roman"/>
          <w:b/>
        </w:rPr>
        <w:t>Rowland:</w:t>
      </w:r>
      <w:r>
        <w:rPr>
          <w:rFonts w:ascii="Times New Roman" w:hAnsi="Times New Roman"/>
        </w:rPr>
        <w:t xml:space="preserve"> </w:t>
      </w:r>
      <w:r w:rsidR="00C933A5">
        <w:rPr>
          <w:rFonts w:ascii="Times New Roman" w:hAnsi="Times New Roman"/>
        </w:rPr>
        <w:t>This is the change in the Hiring Policy Manual.</w:t>
      </w:r>
    </w:p>
    <w:p w14:paraId="4104D51D" w14:textId="77777777" w:rsidR="00483BF5" w:rsidRDefault="00483BF5" w:rsidP="00483BF5">
      <w:pPr>
        <w:contextualSpacing/>
        <w:rPr>
          <w:rFonts w:ascii="Times New Roman" w:hAnsi="Times New Roman"/>
          <w:b/>
        </w:rPr>
      </w:pPr>
    </w:p>
    <w:p w14:paraId="71709159" w14:textId="5BA6F44C" w:rsidR="00483BF5" w:rsidRDefault="00483BF5" w:rsidP="00483BF5">
      <w:pPr>
        <w:contextualSpacing/>
        <w:rPr>
          <w:rFonts w:ascii="Times New Roman" w:hAnsi="Times New Roman"/>
          <w:b/>
          <w:i/>
        </w:rPr>
      </w:pPr>
      <w:r w:rsidRPr="00DF1191">
        <w:rPr>
          <w:rFonts w:ascii="Times New Roman" w:hAnsi="Times New Roman"/>
          <w:i/>
        </w:rPr>
        <w:t xml:space="preserve">Motion to vote: </w:t>
      </w:r>
      <w:r>
        <w:rPr>
          <w:rFonts w:ascii="Times New Roman" w:hAnsi="Times New Roman"/>
          <w:b/>
          <w:i/>
        </w:rPr>
        <w:t xml:space="preserve">Motion </w:t>
      </w:r>
      <w:r w:rsidR="00C933A5">
        <w:rPr>
          <w:rFonts w:ascii="Times New Roman" w:hAnsi="Times New Roman"/>
          <w:b/>
          <w:i/>
        </w:rPr>
        <w:t>carries</w:t>
      </w:r>
    </w:p>
    <w:p w14:paraId="7DFF39E9" w14:textId="77777777" w:rsidR="00791B00" w:rsidRDefault="00791B00" w:rsidP="00483BF5">
      <w:pPr>
        <w:contextualSpacing/>
        <w:rPr>
          <w:rFonts w:ascii="Times New Roman" w:hAnsi="Times New Roman"/>
          <w:b/>
          <w:i/>
        </w:rPr>
      </w:pPr>
    </w:p>
    <w:p w14:paraId="78FB22E3" w14:textId="483C1EC2" w:rsidR="00791B00" w:rsidRPr="00483BF5" w:rsidRDefault="00791B00" w:rsidP="00791B00">
      <w:pPr>
        <w:contextualSpacing/>
        <w:rPr>
          <w:rFonts w:ascii="Times New Roman" w:hAnsi="Times New Roman"/>
          <w:b/>
          <w:i/>
        </w:rPr>
      </w:pPr>
      <w:r w:rsidRPr="00483BF5">
        <w:rPr>
          <w:b/>
        </w:rPr>
        <w:t xml:space="preserve">   </w:t>
      </w:r>
      <w:r>
        <w:rPr>
          <w:b/>
        </w:rPr>
        <w:tab/>
        <w:t xml:space="preserve">  e.</w:t>
      </w:r>
      <w:r w:rsidRPr="00483BF5">
        <w:rPr>
          <w:b/>
        </w:rPr>
        <w:t xml:space="preserve">    </w:t>
      </w:r>
      <w:r>
        <w:rPr>
          <w:b/>
        </w:rPr>
        <w:tab/>
      </w:r>
      <w:r w:rsidRPr="00483BF5">
        <w:rPr>
          <w:b/>
          <w:u w:val="single"/>
        </w:rPr>
        <w:t>Motion #</w:t>
      </w:r>
      <w:r w:rsidR="00AB7927">
        <w:rPr>
          <w:b/>
          <w:u w:val="single"/>
        </w:rPr>
        <w:t>7</w:t>
      </w:r>
      <w:r>
        <w:rPr>
          <w:b/>
          <w:u w:val="single"/>
        </w:rPr>
        <w:t xml:space="preserve"> </w:t>
      </w:r>
      <w:r w:rsidRPr="00483BF5">
        <w:rPr>
          <w:b/>
        </w:rPr>
        <w:t xml:space="preserve">– </w:t>
      </w:r>
      <w:r w:rsidR="00AB7927">
        <w:rPr>
          <w:b/>
        </w:rPr>
        <w:t>0 to 100/ The Catch Up</w:t>
      </w:r>
    </w:p>
    <w:p w14:paraId="55765AFF" w14:textId="77777777" w:rsidR="00791B00" w:rsidRDefault="00791B00" w:rsidP="00791B00">
      <w:pPr>
        <w:pStyle w:val="ListParagraph"/>
        <w:spacing w:line="276" w:lineRule="auto"/>
        <w:ind w:left="1440"/>
      </w:pPr>
      <w:r>
        <w:t>Moved by: Matt Rowland</w:t>
      </w:r>
    </w:p>
    <w:p w14:paraId="388DBE48" w14:textId="77777777" w:rsidR="00791B00" w:rsidRDefault="00791B00" w:rsidP="00791B00">
      <w:pPr>
        <w:pStyle w:val="ListParagraph"/>
        <w:spacing w:line="276" w:lineRule="auto"/>
        <w:ind w:left="1440"/>
      </w:pPr>
      <w:r>
        <w:t xml:space="preserve">Seconded by: </w:t>
      </w:r>
      <w:proofErr w:type="spellStart"/>
      <w:r>
        <w:t>Jocye</w:t>
      </w:r>
      <w:proofErr w:type="spellEnd"/>
      <w:r>
        <w:t xml:space="preserve"> Chiang</w:t>
      </w:r>
    </w:p>
    <w:p w14:paraId="415526C9" w14:textId="13055884" w:rsidR="00791B00" w:rsidRDefault="00AB7927" w:rsidP="00791B00">
      <w:pPr>
        <w:pStyle w:val="ListParagraph"/>
        <w:spacing w:line="276" w:lineRule="auto"/>
        <w:ind w:left="1440"/>
        <w:rPr>
          <w:i/>
        </w:rPr>
      </w:pPr>
      <w:r>
        <w:rPr>
          <w:i/>
        </w:rPr>
        <w:t>That CESA Council amend article 4.09 of the Job Description Policy Manual as outlined in Appendix: 0 to 100/The Catch Up.</w:t>
      </w:r>
    </w:p>
    <w:p w14:paraId="4F2169C3" w14:textId="77777777" w:rsidR="00AB7927" w:rsidRPr="00AD7E5B" w:rsidRDefault="00AB7927" w:rsidP="00791B00">
      <w:pPr>
        <w:pStyle w:val="ListParagraph"/>
        <w:spacing w:line="276" w:lineRule="auto"/>
        <w:ind w:left="1440"/>
        <w:rPr>
          <w:i/>
        </w:rPr>
      </w:pPr>
    </w:p>
    <w:p w14:paraId="7ABDCCA0" w14:textId="61ADCF00" w:rsidR="00791B00" w:rsidRDefault="00791B00" w:rsidP="00791B00">
      <w:pPr>
        <w:contextualSpacing/>
        <w:rPr>
          <w:rFonts w:ascii="Times New Roman" w:hAnsi="Times New Roman"/>
        </w:rPr>
      </w:pPr>
      <w:r>
        <w:rPr>
          <w:rFonts w:ascii="Times New Roman" w:hAnsi="Times New Roman"/>
          <w:b/>
        </w:rPr>
        <w:t>Rowland:</w:t>
      </w:r>
      <w:r>
        <w:rPr>
          <w:rFonts w:ascii="Times New Roman" w:hAnsi="Times New Roman"/>
        </w:rPr>
        <w:t xml:space="preserve"> </w:t>
      </w:r>
      <w:r w:rsidR="000F24D1">
        <w:rPr>
          <w:rFonts w:ascii="Times New Roman" w:hAnsi="Times New Roman"/>
        </w:rPr>
        <w:t xml:space="preserve">This is reflecting everything we’ve talked about thus far, plus eliminating the bond that was put into place last year.  While we found that a bond was put in place to keep people committed, it didn’t really work, and even if some people were still coming, </w:t>
      </w:r>
      <w:r w:rsidR="000F24D1">
        <w:rPr>
          <w:rFonts w:ascii="Times New Roman" w:hAnsi="Times New Roman"/>
        </w:rPr>
        <w:lastRenderedPageBreak/>
        <w:t>the team might still be eliminated.  The energy that went into it could also be put into organizing intramurals and increasing interest.</w:t>
      </w:r>
    </w:p>
    <w:p w14:paraId="42E18B67" w14:textId="77777777" w:rsidR="000F24D1" w:rsidRDefault="000F24D1" w:rsidP="00791B00">
      <w:pPr>
        <w:contextualSpacing/>
        <w:rPr>
          <w:rFonts w:ascii="Times New Roman" w:hAnsi="Times New Roman"/>
        </w:rPr>
      </w:pPr>
    </w:p>
    <w:p w14:paraId="63EB1202" w14:textId="6B62B006" w:rsidR="000F24D1" w:rsidRDefault="000F24D1" w:rsidP="00791B00">
      <w:pPr>
        <w:contextualSpacing/>
        <w:rPr>
          <w:rFonts w:ascii="Times New Roman" w:hAnsi="Times New Roman"/>
        </w:rPr>
      </w:pPr>
      <w:proofErr w:type="spellStart"/>
      <w:r w:rsidRPr="00D8346F">
        <w:rPr>
          <w:rFonts w:ascii="Times New Roman" w:hAnsi="Times New Roman"/>
          <w:b/>
        </w:rPr>
        <w:t>Steenkamp</w:t>
      </w:r>
      <w:proofErr w:type="spellEnd"/>
      <w:r w:rsidRPr="00D8346F">
        <w:rPr>
          <w:rFonts w:ascii="Times New Roman" w:hAnsi="Times New Roman"/>
          <w:b/>
        </w:rPr>
        <w:t>:</w:t>
      </w:r>
      <w:r w:rsidR="00D8346F">
        <w:rPr>
          <w:rFonts w:ascii="Times New Roman" w:hAnsi="Times New Roman"/>
        </w:rPr>
        <w:t xml:space="preserve"> </w:t>
      </w:r>
      <w:r>
        <w:rPr>
          <w:rFonts w:ascii="Times New Roman" w:hAnsi="Times New Roman"/>
        </w:rPr>
        <w:t>Would there potentially be any ideas outlining an alternative, because this fee was to help prevent any financial problems for the association, in the event of a default.</w:t>
      </w:r>
    </w:p>
    <w:p w14:paraId="4C1EBCDA" w14:textId="335895C5" w:rsidR="000F24D1" w:rsidRDefault="000F24D1" w:rsidP="00791B00">
      <w:pPr>
        <w:contextualSpacing/>
        <w:rPr>
          <w:rFonts w:ascii="Times New Roman" w:hAnsi="Times New Roman"/>
        </w:rPr>
      </w:pPr>
      <w:r w:rsidRPr="00D8346F">
        <w:rPr>
          <w:rFonts w:ascii="Times New Roman" w:hAnsi="Times New Roman"/>
          <w:b/>
        </w:rPr>
        <w:t>Rowland:</w:t>
      </w:r>
      <w:r w:rsidR="00D8346F">
        <w:rPr>
          <w:rFonts w:ascii="Times New Roman" w:hAnsi="Times New Roman"/>
        </w:rPr>
        <w:t xml:space="preserve"> </w:t>
      </w:r>
      <w:r>
        <w:rPr>
          <w:rFonts w:ascii="Times New Roman" w:hAnsi="Times New Roman"/>
        </w:rPr>
        <w:t>We set the bonds at what we thought was a reasonable amount, but if you only have around ten people per team, it wouldn’t entirely offset the $60 fee.  And again, peo</w:t>
      </w:r>
      <w:r w:rsidR="00D8346F">
        <w:rPr>
          <w:rFonts w:ascii="Times New Roman" w:hAnsi="Times New Roman"/>
        </w:rPr>
        <w:t>p</w:t>
      </w:r>
      <w:r>
        <w:rPr>
          <w:rFonts w:ascii="Times New Roman" w:hAnsi="Times New Roman"/>
        </w:rPr>
        <w:t xml:space="preserve">le could still be eligible to get their money back personally, even if the team was not able to move onto the next round.  </w:t>
      </w:r>
      <w:proofErr w:type="spellStart"/>
      <w:r w:rsidR="00BE13BB">
        <w:rPr>
          <w:rFonts w:ascii="Times New Roman" w:hAnsi="Times New Roman"/>
        </w:rPr>
        <w:t>Alexa</w:t>
      </w:r>
      <w:proofErr w:type="spellEnd"/>
      <w:r w:rsidR="00BE13BB">
        <w:rPr>
          <w:rFonts w:ascii="Times New Roman" w:hAnsi="Times New Roman"/>
        </w:rPr>
        <w:t xml:space="preserve">, Jenna, and I found that by creating larger teams, you are more likely to have people available to come out and play.  </w:t>
      </w:r>
    </w:p>
    <w:p w14:paraId="1B2AB95B" w14:textId="77777777" w:rsidR="008E2701" w:rsidRDefault="008E2701" w:rsidP="00791B00">
      <w:pPr>
        <w:contextualSpacing/>
        <w:rPr>
          <w:rFonts w:ascii="Times New Roman" w:hAnsi="Times New Roman"/>
        </w:rPr>
      </w:pPr>
    </w:p>
    <w:p w14:paraId="5115A6BC" w14:textId="21AE5F36" w:rsidR="008E2701" w:rsidRDefault="008E2701" w:rsidP="00791B00">
      <w:pPr>
        <w:contextualSpacing/>
        <w:rPr>
          <w:rFonts w:ascii="Times New Roman" w:hAnsi="Times New Roman"/>
        </w:rPr>
      </w:pPr>
      <w:r w:rsidRPr="00DB6DE8">
        <w:rPr>
          <w:rFonts w:ascii="Times New Roman" w:hAnsi="Times New Roman"/>
          <w:b/>
        </w:rPr>
        <w:t>Ramsay:</w:t>
      </w:r>
      <w:r>
        <w:rPr>
          <w:rFonts w:ascii="Times New Roman" w:hAnsi="Times New Roman"/>
        </w:rPr>
        <w:t xml:space="preserve">  At the end of the day, $5 isn’t going to stop somebody from dropping out, and we still hope that the games will be accessible.  Also, hopefully by having captains committed to their role, and having the Athletics Committee, there would be a</w:t>
      </w:r>
      <w:r w:rsidR="00DB6DE8">
        <w:rPr>
          <w:rFonts w:ascii="Times New Roman" w:hAnsi="Times New Roman"/>
        </w:rPr>
        <w:t xml:space="preserve"> closer athletics community in Con-Ed</w:t>
      </w:r>
      <w:r>
        <w:rPr>
          <w:rFonts w:ascii="Times New Roman" w:hAnsi="Times New Roman"/>
        </w:rPr>
        <w:t>.</w:t>
      </w:r>
    </w:p>
    <w:p w14:paraId="4B80F99A" w14:textId="77777777" w:rsidR="008E2701" w:rsidRDefault="008E2701" w:rsidP="00791B00">
      <w:pPr>
        <w:contextualSpacing/>
        <w:rPr>
          <w:rFonts w:ascii="Times New Roman" w:hAnsi="Times New Roman"/>
        </w:rPr>
      </w:pPr>
    </w:p>
    <w:p w14:paraId="13170F5A" w14:textId="76B49DA0" w:rsidR="008E2701" w:rsidRPr="00E27F49" w:rsidRDefault="008E2701" w:rsidP="00791B00">
      <w:pPr>
        <w:contextualSpacing/>
        <w:rPr>
          <w:rFonts w:ascii="Times New Roman" w:hAnsi="Times New Roman"/>
        </w:rPr>
      </w:pPr>
      <w:proofErr w:type="spellStart"/>
      <w:r w:rsidRPr="00DB6DE8">
        <w:rPr>
          <w:rFonts w:ascii="Times New Roman" w:hAnsi="Times New Roman"/>
          <w:b/>
        </w:rPr>
        <w:t>Trong</w:t>
      </w:r>
      <w:proofErr w:type="spellEnd"/>
      <w:r w:rsidRPr="00DB6DE8">
        <w:rPr>
          <w:rFonts w:ascii="Times New Roman" w:hAnsi="Times New Roman"/>
          <w:b/>
        </w:rPr>
        <w:t>:</w:t>
      </w:r>
      <w:r>
        <w:rPr>
          <w:rFonts w:ascii="Times New Roman" w:hAnsi="Times New Roman"/>
        </w:rPr>
        <w:t xml:space="preserve">  Additionally, the committee could also perhaps fundraise, to offset these fees.</w:t>
      </w:r>
    </w:p>
    <w:p w14:paraId="5E600DA2" w14:textId="77777777" w:rsidR="00791B00" w:rsidRDefault="00791B00" w:rsidP="00791B00">
      <w:pPr>
        <w:contextualSpacing/>
        <w:rPr>
          <w:rFonts w:ascii="Times New Roman" w:hAnsi="Times New Roman"/>
          <w:b/>
        </w:rPr>
      </w:pPr>
    </w:p>
    <w:p w14:paraId="25F7F544" w14:textId="0A0FEA3B" w:rsidR="00791B00" w:rsidRDefault="00791B00" w:rsidP="00791B00">
      <w:pPr>
        <w:contextualSpacing/>
        <w:rPr>
          <w:rFonts w:ascii="Times New Roman" w:hAnsi="Times New Roman"/>
          <w:b/>
          <w:i/>
        </w:rPr>
      </w:pPr>
      <w:r w:rsidRPr="00DF1191">
        <w:rPr>
          <w:rFonts w:ascii="Times New Roman" w:hAnsi="Times New Roman"/>
          <w:i/>
        </w:rPr>
        <w:t xml:space="preserve">Motion to vote: </w:t>
      </w:r>
      <w:r>
        <w:rPr>
          <w:rFonts w:ascii="Times New Roman" w:hAnsi="Times New Roman"/>
          <w:b/>
          <w:i/>
        </w:rPr>
        <w:t xml:space="preserve">Motion </w:t>
      </w:r>
      <w:r w:rsidR="008E2701">
        <w:rPr>
          <w:rFonts w:ascii="Times New Roman" w:hAnsi="Times New Roman"/>
          <w:b/>
          <w:i/>
        </w:rPr>
        <w:t>carries</w:t>
      </w:r>
    </w:p>
    <w:p w14:paraId="0667337C" w14:textId="1754E2EA" w:rsidR="00483BF5" w:rsidRPr="00374DC7" w:rsidRDefault="00791B00" w:rsidP="00374DC7">
      <w:pPr>
        <w:contextualSpacing/>
        <w:rPr>
          <w:rFonts w:ascii="Times New Roman" w:hAnsi="Times New Roman"/>
          <w:b/>
          <w:i/>
        </w:rPr>
      </w:pPr>
      <w:r>
        <w:rPr>
          <w:rFonts w:ascii="Times New Roman" w:hAnsi="Times New Roman"/>
          <w:b/>
          <w:i/>
        </w:rPr>
        <w:tab/>
      </w:r>
    </w:p>
    <w:p w14:paraId="7515EEA9"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New Business</w:t>
      </w:r>
    </w:p>
    <w:p w14:paraId="6571B643" w14:textId="77777777" w:rsidR="0011032A" w:rsidRDefault="0011032A" w:rsidP="0011032A">
      <w:pPr>
        <w:rPr>
          <w:rFonts w:ascii="Times New Roman" w:hAnsi="Times New Roman"/>
        </w:rPr>
      </w:pPr>
    </w:p>
    <w:p w14:paraId="457A3951" w14:textId="2D167EE9" w:rsidR="00374DC7" w:rsidRPr="00374DC7" w:rsidRDefault="00AD7E5B" w:rsidP="00AD7E5B">
      <w:pPr>
        <w:pStyle w:val="ListParagraph"/>
        <w:numPr>
          <w:ilvl w:val="1"/>
          <w:numId w:val="8"/>
        </w:numPr>
        <w:spacing w:after="160" w:line="276" w:lineRule="auto"/>
        <w:contextualSpacing/>
        <w:rPr>
          <w:b/>
        </w:rPr>
      </w:pPr>
      <w:r w:rsidRPr="002A3C62">
        <w:rPr>
          <w:b/>
          <w:u w:val="single"/>
        </w:rPr>
        <w:t>Motion #</w:t>
      </w:r>
      <w:r w:rsidR="00374DC7">
        <w:rPr>
          <w:b/>
          <w:u w:val="single"/>
        </w:rPr>
        <w:t>8</w:t>
      </w:r>
      <w:r>
        <w:rPr>
          <w:b/>
        </w:rPr>
        <w:t xml:space="preserve"> – </w:t>
      </w:r>
      <w:r w:rsidR="00374DC7">
        <w:rPr>
          <w:b/>
        </w:rPr>
        <w:t xml:space="preserve">That’s Some Good </w:t>
      </w:r>
      <w:proofErr w:type="spellStart"/>
      <w:r w:rsidR="00374DC7">
        <w:rPr>
          <w:b/>
        </w:rPr>
        <w:t>Clerkin</w:t>
      </w:r>
      <w:proofErr w:type="spellEnd"/>
      <w:r w:rsidR="00374DC7">
        <w:rPr>
          <w:b/>
        </w:rPr>
        <w:t>’</w:t>
      </w:r>
    </w:p>
    <w:p w14:paraId="00958B81" w14:textId="121BD871" w:rsidR="00AD7E5B" w:rsidRDefault="00AD7E5B" w:rsidP="00AD7E5B">
      <w:pPr>
        <w:pStyle w:val="ListParagraph"/>
        <w:spacing w:line="276" w:lineRule="auto"/>
        <w:ind w:left="1440"/>
      </w:pPr>
      <w:r>
        <w:t xml:space="preserve">Moved by: </w:t>
      </w:r>
      <w:r w:rsidR="00374DC7">
        <w:t xml:space="preserve">Aubrey </w:t>
      </w:r>
      <w:proofErr w:type="spellStart"/>
      <w:r w:rsidR="00374DC7">
        <w:t>Cottreau</w:t>
      </w:r>
      <w:proofErr w:type="spellEnd"/>
    </w:p>
    <w:p w14:paraId="04157D74" w14:textId="4CE03533" w:rsidR="00AD7E5B" w:rsidRDefault="00AD7E5B" w:rsidP="00AD7E5B">
      <w:pPr>
        <w:pStyle w:val="ListParagraph"/>
        <w:spacing w:line="276" w:lineRule="auto"/>
        <w:ind w:left="1440"/>
      </w:pPr>
      <w:r>
        <w:t xml:space="preserve">Seconded by: </w:t>
      </w:r>
      <w:r w:rsidR="00374DC7">
        <w:t>Charlotte Corelli</w:t>
      </w:r>
      <w:r>
        <w:t xml:space="preserve"> </w:t>
      </w:r>
    </w:p>
    <w:p w14:paraId="6D53C953" w14:textId="77777777" w:rsidR="00374DC7" w:rsidRDefault="00374DC7" w:rsidP="00374DC7">
      <w:pPr>
        <w:pStyle w:val="ListParagraph"/>
        <w:spacing w:line="276" w:lineRule="auto"/>
        <w:ind w:left="1440"/>
        <w:rPr>
          <w:i/>
        </w:rPr>
      </w:pPr>
      <w:r w:rsidRPr="00FE57D8">
        <w:rPr>
          <w:i/>
        </w:rPr>
        <w:t>That CESA</w:t>
      </w:r>
      <w:r>
        <w:rPr>
          <w:i/>
        </w:rPr>
        <w:t xml:space="preserve"> Council </w:t>
      </w:r>
      <w:proofErr w:type="gramStart"/>
      <w:r>
        <w:rPr>
          <w:i/>
        </w:rPr>
        <w:t>amend</w:t>
      </w:r>
      <w:proofErr w:type="gramEnd"/>
      <w:r>
        <w:rPr>
          <w:i/>
        </w:rPr>
        <w:t xml:space="preserve"> articles 1 and 2 of the Hiring Policy Manual as outlined in Appendix: That’s Some Good </w:t>
      </w:r>
      <w:proofErr w:type="spellStart"/>
      <w:r>
        <w:rPr>
          <w:i/>
        </w:rPr>
        <w:t>Clerkin</w:t>
      </w:r>
      <w:proofErr w:type="spellEnd"/>
      <w:r>
        <w:rPr>
          <w:i/>
        </w:rPr>
        <w:t>’.</w:t>
      </w:r>
    </w:p>
    <w:p w14:paraId="5B8EDCF0" w14:textId="77777777" w:rsidR="00441081" w:rsidRDefault="00441081" w:rsidP="00AD7E5B">
      <w:pPr>
        <w:pStyle w:val="ListParagraph"/>
        <w:spacing w:line="276" w:lineRule="auto"/>
        <w:ind w:left="1440"/>
        <w:rPr>
          <w:i/>
        </w:rPr>
      </w:pPr>
    </w:p>
    <w:p w14:paraId="0498D82C" w14:textId="39876971" w:rsidR="006E25A5" w:rsidRDefault="00374DC7" w:rsidP="00197E7C">
      <w:pPr>
        <w:contextualSpacing/>
        <w:rPr>
          <w:rFonts w:ascii="Times New Roman" w:hAnsi="Times New Roman"/>
          <w:b/>
        </w:rPr>
      </w:pPr>
      <w:proofErr w:type="spellStart"/>
      <w:r>
        <w:rPr>
          <w:rFonts w:ascii="Times New Roman" w:hAnsi="Times New Roman"/>
          <w:b/>
        </w:rPr>
        <w:t>Cottreau</w:t>
      </w:r>
      <w:proofErr w:type="spellEnd"/>
      <w:r w:rsidR="00197E7C">
        <w:rPr>
          <w:rFonts w:ascii="Times New Roman" w:hAnsi="Times New Roman"/>
          <w:b/>
        </w:rPr>
        <w:t>:</w:t>
      </w:r>
      <w:r w:rsidR="00441081">
        <w:rPr>
          <w:rFonts w:ascii="Times New Roman" w:hAnsi="Times New Roman"/>
          <w:b/>
        </w:rPr>
        <w:t xml:space="preserve"> </w:t>
      </w:r>
      <w:r w:rsidR="007510C3" w:rsidRPr="00DB6DE8">
        <w:rPr>
          <w:rFonts w:ascii="Times New Roman" w:hAnsi="Times New Roman"/>
        </w:rPr>
        <w:t>Over my reading week, I decided to go over the Hiring Policy manual, and I just noticed an inconsistency and the Hiring Policy manual got left behind in the update</w:t>
      </w:r>
      <w:r w:rsidR="00DB6DE8">
        <w:rPr>
          <w:rFonts w:ascii="Times New Roman" w:hAnsi="Times New Roman"/>
        </w:rPr>
        <w:t>.</w:t>
      </w:r>
    </w:p>
    <w:p w14:paraId="449427B5" w14:textId="77777777" w:rsidR="007510C3" w:rsidRDefault="007510C3" w:rsidP="00197E7C">
      <w:pPr>
        <w:contextualSpacing/>
        <w:rPr>
          <w:rFonts w:ascii="Times New Roman" w:hAnsi="Times New Roman"/>
          <w:b/>
        </w:rPr>
      </w:pPr>
    </w:p>
    <w:p w14:paraId="378F05FB" w14:textId="6A0C023C" w:rsidR="007510C3" w:rsidRPr="00DB6DE8" w:rsidRDefault="007510C3" w:rsidP="00197E7C">
      <w:pPr>
        <w:contextualSpacing/>
        <w:rPr>
          <w:rFonts w:ascii="Times New Roman" w:hAnsi="Times New Roman"/>
        </w:rPr>
      </w:pPr>
      <w:r>
        <w:rPr>
          <w:rFonts w:ascii="Times New Roman" w:hAnsi="Times New Roman"/>
          <w:b/>
        </w:rPr>
        <w:t xml:space="preserve">Chin: </w:t>
      </w:r>
      <w:r w:rsidRPr="00DB6DE8">
        <w:rPr>
          <w:rFonts w:ascii="Times New Roman" w:hAnsi="Times New Roman"/>
        </w:rPr>
        <w:t>Aubrey, you do have friends</w:t>
      </w:r>
    </w:p>
    <w:p w14:paraId="69BE9980" w14:textId="5013BE4F" w:rsidR="007510C3" w:rsidRDefault="007510C3" w:rsidP="00197E7C">
      <w:pPr>
        <w:contextualSpacing/>
        <w:rPr>
          <w:rFonts w:ascii="Times New Roman" w:hAnsi="Times New Roman"/>
          <w:b/>
        </w:rPr>
      </w:pPr>
      <w:proofErr w:type="spellStart"/>
      <w:r>
        <w:rPr>
          <w:rFonts w:ascii="Times New Roman" w:hAnsi="Times New Roman"/>
          <w:b/>
        </w:rPr>
        <w:t>Cottreau</w:t>
      </w:r>
      <w:proofErr w:type="spellEnd"/>
      <w:r>
        <w:rPr>
          <w:rFonts w:ascii="Times New Roman" w:hAnsi="Times New Roman"/>
          <w:b/>
        </w:rPr>
        <w:t xml:space="preserve">: </w:t>
      </w:r>
      <w:r w:rsidRPr="00DB6DE8">
        <w:rPr>
          <w:rFonts w:ascii="Times New Roman" w:hAnsi="Times New Roman"/>
        </w:rPr>
        <w:t>Thank you Sarah</w:t>
      </w:r>
    </w:p>
    <w:p w14:paraId="04E8AED9" w14:textId="77777777" w:rsidR="006E25A5" w:rsidRDefault="006E25A5" w:rsidP="006E25A5">
      <w:pPr>
        <w:contextualSpacing/>
        <w:rPr>
          <w:rFonts w:ascii="Times New Roman" w:hAnsi="Times New Roman"/>
          <w:b/>
        </w:rPr>
      </w:pPr>
    </w:p>
    <w:p w14:paraId="0632D534" w14:textId="5EF58161" w:rsidR="00374DC7" w:rsidRDefault="00374DC7" w:rsidP="00374DC7">
      <w:pPr>
        <w:contextualSpacing/>
        <w:rPr>
          <w:rFonts w:ascii="Times New Roman" w:hAnsi="Times New Roman"/>
          <w:b/>
          <w:i/>
        </w:rPr>
      </w:pPr>
      <w:r w:rsidRPr="00DF1191">
        <w:rPr>
          <w:rFonts w:ascii="Times New Roman" w:hAnsi="Times New Roman"/>
          <w:i/>
        </w:rPr>
        <w:t xml:space="preserve">Motion to vote: </w:t>
      </w:r>
      <w:r>
        <w:rPr>
          <w:rFonts w:ascii="Times New Roman" w:hAnsi="Times New Roman"/>
          <w:b/>
          <w:i/>
        </w:rPr>
        <w:t xml:space="preserve">Motion </w:t>
      </w:r>
      <w:r w:rsidR="00594777">
        <w:rPr>
          <w:rFonts w:ascii="Times New Roman" w:hAnsi="Times New Roman"/>
          <w:b/>
          <w:i/>
        </w:rPr>
        <w:t>carries</w:t>
      </w:r>
    </w:p>
    <w:p w14:paraId="3370D7CC" w14:textId="77777777" w:rsidR="00374DC7" w:rsidRPr="006E25A5" w:rsidRDefault="00374DC7" w:rsidP="006E25A5">
      <w:pPr>
        <w:contextualSpacing/>
        <w:rPr>
          <w:rFonts w:ascii="Times New Roman" w:hAnsi="Times New Roman"/>
          <w:b/>
        </w:rPr>
      </w:pPr>
    </w:p>
    <w:p w14:paraId="40417D1D" w14:textId="2B5B7808" w:rsidR="00AD7E5B" w:rsidRPr="002A3C62" w:rsidRDefault="00AD7E5B" w:rsidP="00AD7E5B">
      <w:pPr>
        <w:pStyle w:val="ListParagraph"/>
        <w:numPr>
          <w:ilvl w:val="1"/>
          <w:numId w:val="8"/>
        </w:numPr>
        <w:spacing w:after="160" w:line="276" w:lineRule="auto"/>
        <w:contextualSpacing/>
        <w:rPr>
          <w:b/>
          <w:i/>
          <w:u w:val="single"/>
        </w:rPr>
      </w:pPr>
      <w:r>
        <w:rPr>
          <w:b/>
          <w:u w:val="single"/>
        </w:rPr>
        <w:t>Motion #</w:t>
      </w:r>
      <w:r w:rsidR="00374DC7">
        <w:rPr>
          <w:b/>
          <w:u w:val="single"/>
        </w:rPr>
        <w:t>9</w:t>
      </w:r>
      <w:r w:rsidR="00374DC7" w:rsidRPr="00374DC7">
        <w:rPr>
          <w:b/>
        </w:rPr>
        <w:t xml:space="preserve"> </w:t>
      </w:r>
      <w:proofErr w:type="gramStart"/>
      <w:r w:rsidR="00374DC7" w:rsidRPr="00374DC7">
        <w:rPr>
          <w:b/>
        </w:rPr>
        <w:t>-</w:t>
      </w:r>
      <w:r w:rsidR="00374DC7">
        <w:rPr>
          <w:b/>
          <w:u w:val="single"/>
        </w:rPr>
        <w:t xml:space="preserve">  </w:t>
      </w:r>
      <w:r w:rsidR="00374DC7">
        <w:rPr>
          <w:b/>
        </w:rPr>
        <w:t>Meatballs</w:t>
      </w:r>
      <w:proofErr w:type="gramEnd"/>
    </w:p>
    <w:p w14:paraId="2B698BB7" w14:textId="4BDABDF6" w:rsidR="00AD7E5B" w:rsidRDefault="00AD7E5B" w:rsidP="00AD7E5B">
      <w:pPr>
        <w:pStyle w:val="ListParagraph"/>
        <w:spacing w:line="276" w:lineRule="auto"/>
        <w:ind w:left="1440"/>
      </w:pPr>
      <w:r>
        <w:t xml:space="preserve">Moved by: </w:t>
      </w:r>
      <w:r w:rsidR="00374DC7">
        <w:t>Hannah Ramsay</w:t>
      </w:r>
    </w:p>
    <w:p w14:paraId="0B21BE94" w14:textId="5DA7051C" w:rsidR="00AD7E5B" w:rsidRDefault="00AD7E5B" w:rsidP="00AD7E5B">
      <w:pPr>
        <w:pStyle w:val="ListParagraph"/>
        <w:spacing w:line="276" w:lineRule="auto"/>
        <w:ind w:left="1440"/>
      </w:pPr>
      <w:r>
        <w:t xml:space="preserve">Seconded by: </w:t>
      </w:r>
      <w:r w:rsidR="007C687C">
        <w:t>Joyce Chiang</w:t>
      </w:r>
    </w:p>
    <w:p w14:paraId="6A84BAB8" w14:textId="00FC1B9C" w:rsidR="00374DC7" w:rsidRDefault="00374DC7" w:rsidP="00374DC7">
      <w:pPr>
        <w:pStyle w:val="ListParagraph"/>
        <w:spacing w:line="276" w:lineRule="auto"/>
        <w:ind w:left="1440"/>
        <w:rPr>
          <w:i/>
        </w:rPr>
      </w:pPr>
      <w:r>
        <w:rPr>
          <w:i/>
        </w:rPr>
        <w:t>That CESA Council amend article 4 of the Job Description Policy Manual as outlined in Appendix: Meatballs.</w:t>
      </w:r>
    </w:p>
    <w:p w14:paraId="1AB0033B" w14:textId="77777777" w:rsidR="003F4263" w:rsidRDefault="003F4263" w:rsidP="00AD7E5B">
      <w:pPr>
        <w:pStyle w:val="ListParagraph"/>
        <w:spacing w:line="276" w:lineRule="auto"/>
        <w:ind w:left="1440"/>
        <w:rPr>
          <w:i/>
        </w:rPr>
      </w:pPr>
    </w:p>
    <w:p w14:paraId="0D5FC205" w14:textId="3DD847BA" w:rsidR="00A301F9" w:rsidRDefault="00374DC7" w:rsidP="00374DC7">
      <w:pPr>
        <w:contextualSpacing/>
        <w:rPr>
          <w:rFonts w:ascii="Times New Roman" w:hAnsi="Times New Roman"/>
          <w:b/>
        </w:rPr>
      </w:pPr>
      <w:r>
        <w:rPr>
          <w:rFonts w:ascii="Times New Roman" w:hAnsi="Times New Roman"/>
          <w:b/>
        </w:rPr>
        <w:lastRenderedPageBreak/>
        <w:t>Ramsay</w:t>
      </w:r>
      <w:r w:rsidR="00197E7C">
        <w:rPr>
          <w:rFonts w:ascii="Times New Roman" w:hAnsi="Times New Roman"/>
          <w:b/>
        </w:rPr>
        <w:t xml:space="preserve">: </w:t>
      </w:r>
      <w:r w:rsidR="000B31E1" w:rsidRPr="00DB6DE8">
        <w:rPr>
          <w:rFonts w:ascii="Times New Roman" w:hAnsi="Times New Roman"/>
        </w:rPr>
        <w:t>These next two motions fall together.  A lot of the events that the Community Affairs committee plans are very locked in place, and there isn’t much room for creativity within the position.  The next two motions move Relay to Life to the Events Directors descriptions, making a target of planning one initiative per month for the community affairs coordinators.</w:t>
      </w:r>
      <w:r w:rsidR="000B31E1">
        <w:rPr>
          <w:rFonts w:ascii="Times New Roman" w:hAnsi="Times New Roman"/>
          <w:b/>
        </w:rPr>
        <w:t xml:space="preserve">  </w:t>
      </w:r>
    </w:p>
    <w:p w14:paraId="3E1AA382" w14:textId="77777777" w:rsidR="00F10D2A" w:rsidRDefault="00F10D2A" w:rsidP="00374DC7">
      <w:pPr>
        <w:contextualSpacing/>
        <w:rPr>
          <w:rFonts w:ascii="Times New Roman" w:hAnsi="Times New Roman"/>
          <w:b/>
        </w:rPr>
      </w:pPr>
    </w:p>
    <w:p w14:paraId="1EFF7D4F" w14:textId="4EB901EC" w:rsidR="00F10D2A" w:rsidRDefault="00F10D2A" w:rsidP="00374DC7">
      <w:pPr>
        <w:contextualSpacing/>
        <w:rPr>
          <w:rFonts w:ascii="Times New Roman" w:hAnsi="Times New Roman"/>
          <w:b/>
        </w:rPr>
      </w:pPr>
      <w:r>
        <w:rPr>
          <w:rFonts w:ascii="Times New Roman" w:hAnsi="Times New Roman"/>
          <w:b/>
        </w:rPr>
        <w:t xml:space="preserve">Truong:  </w:t>
      </w:r>
      <w:r w:rsidRPr="006A0A89">
        <w:rPr>
          <w:rFonts w:ascii="Times New Roman" w:hAnsi="Times New Roman"/>
        </w:rPr>
        <w:t>I know Joyce isn’t here, but I</w:t>
      </w:r>
      <w:r w:rsidR="006A0A89">
        <w:rPr>
          <w:rFonts w:ascii="Times New Roman" w:hAnsi="Times New Roman"/>
        </w:rPr>
        <w:t xml:space="preserve"> was wondering if coordinating Relay for Li</w:t>
      </w:r>
      <w:r w:rsidRPr="006A0A89">
        <w:rPr>
          <w:rFonts w:ascii="Times New Roman" w:hAnsi="Times New Roman"/>
        </w:rPr>
        <w:t>fe would be too much of a job already?</w:t>
      </w:r>
    </w:p>
    <w:p w14:paraId="492AC3E2" w14:textId="3F8FD7F3" w:rsidR="00F10D2A" w:rsidRPr="005B2664" w:rsidRDefault="00F10D2A" w:rsidP="00374DC7">
      <w:pPr>
        <w:contextualSpacing/>
        <w:rPr>
          <w:rFonts w:ascii="Times New Roman" w:hAnsi="Times New Roman"/>
        </w:rPr>
      </w:pPr>
      <w:r>
        <w:rPr>
          <w:rFonts w:ascii="Times New Roman" w:hAnsi="Times New Roman"/>
          <w:b/>
        </w:rPr>
        <w:t xml:space="preserve">Ramsay:  </w:t>
      </w:r>
      <w:r w:rsidRPr="005B2664">
        <w:rPr>
          <w:rFonts w:ascii="Times New Roman" w:hAnsi="Times New Roman"/>
        </w:rPr>
        <w:t>Joyce said that it would be feasible, and that it would align more with other jobs, giving them a role in the fall and winter as an umbrella head.</w:t>
      </w:r>
    </w:p>
    <w:p w14:paraId="6E72A77A" w14:textId="77777777" w:rsidR="00F10D2A" w:rsidRDefault="00F10D2A" w:rsidP="00374DC7">
      <w:pPr>
        <w:contextualSpacing/>
        <w:rPr>
          <w:rFonts w:ascii="Times New Roman" w:hAnsi="Times New Roman"/>
          <w:b/>
        </w:rPr>
      </w:pPr>
    </w:p>
    <w:p w14:paraId="0C5C5D06" w14:textId="6901E6F7" w:rsidR="00F10D2A" w:rsidRDefault="00F10D2A" w:rsidP="00374DC7">
      <w:pPr>
        <w:contextualSpacing/>
        <w:rPr>
          <w:rFonts w:ascii="Times New Roman" w:hAnsi="Times New Roman"/>
          <w:b/>
        </w:rPr>
      </w:pPr>
      <w:r>
        <w:rPr>
          <w:rFonts w:ascii="Times New Roman" w:hAnsi="Times New Roman"/>
          <w:b/>
        </w:rPr>
        <w:t xml:space="preserve">Day:  </w:t>
      </w:r>
      <w:r w:rsidRPr="005B2664">
        <w:rPr>
          <w:rFonts w:ascii="Times New Roman" w:hAnsi="Times New Roman"/>
        </w:rPr>
        <w:t xml:space="preserve">Marisa and I are really happy with this motion, because it will be nice for future Community </w:t>
      </w:r>
      <w:r w:rsidR="005B2664" w:rsidRPr="005B2664">
        <w:rPr>
          <w:rFonts w:ascii="Times New Roman" w:hAnsi="Times New Roman"/>
        </w:rPr>
        <w:t>Affairs</w:t>
      </w:r>
      <w:r w:rsidR="005B2664">
        <w:rPr>
          <w:rFonts w:ascii="Times New Roman" w:hAnsi="Times New Roman"/>
        </w:rPr>
        <w:t xml:space="preserve"> C</w:t>
      </w:r>
      <w:r w:rsidRPr="005B2664">
        <w:rPr>
          <w:rFonts w:ascii="Times New Roman" w:hAnsi="Times New Roman"/>
        </w:rPr>
        <w:t>oordinators to do things they want to do.</w:t>
      </w:r>
      <w:r>
        <w:rPr>
          <w:rFonts w:ascii="Times New Roman" w:hAnsi="Times New Roman"/>
          <w:b/>
        </w:rPr>
        <w:t xml:space="preserve">  </w:t>
      </w:r>
    </w:p>
    <w:p w14:paraId="71E76C2C" w14:textId="77777777" w:rsidR="00374DC7" w:rsidRDefault="00374DC7" w:rsidP="00374DC7">
      <w:pPr>
        <w:contextualSpacing/>
        <w:rPr>
          <w:rFonts w:ascii="Times New Roman" w:hAnsi="Times New Roman"/>
          <w:b/>
        </w:rPr>
      </w:pPr>
    </w:p>
    <w:p w14:paraId="562DC1FA" w14:textId="4A71AE00" w:rsidR="00374DC7" w:rsidRPr="00374DC7" w:rsidRDefault="00374DC7" w:rsidP="00374DC7">
      <w:pPr>
        <w:contextualSpacing/>
        <w:rPr>
          <w:rFonts w:ascii="Times New Roman" w:hAnsi="Times New Roman"/>
          <w:b/>
          <w:i/>
        </w:rPr>
      </w:pPr>
      <w:r w:rsidRPr="00DF1191">
        <w:rPr>
          <w:rFonts w:ascii="Times New Roman" w:hAnsi="Times New Roman"/>
          <w:i/>
        </w:rPr>
        <w:t xml:space="preserve">Motion to vote: </w:t>
      </w:r>
      <w:r>
        <w:rPr>
          <w:rFonts w:ascii="Times New Roman" w:hAnsi="Times New Roman"/>
          <w:b/>
          <w:i/>
        </w:rPr>
        <w:t xml:space="preserve">Motion </w:t>
      </w:r>
      <w:r w:rsidR="002A7DED">
        <w:rPr>
          <w:rFonts w:ascii="Times New Roman" w:hAnsi="Times New Roman"/>
          <w:b/>
          <w:i/>
        </w:rPr>
        <w:t>carries</w:t>
      </w:r>
    </w:p>
    <w:p w14:paraId="544417FC" w14:textId="77777777" w:rsidR="0004683C" w:rsidRPr="0004683C" w:rsidRDefault="0004683C" w:rsidP="00AD7E5B">
      <w:pPr>
        <w:pStyle w:val="ListParagraph"/>
        <w:spacing w:line="276" w:lineRule="auto"/>
        <w:ind w:left="1440"/>
        <w:rPr>
          <w:i/>
        </w:rPr>
      </w:pPr>
    </w:p>
    <w:p w14:paraId="0F72CA1A" w14:textId="184C412F" w:rsidR="00AD7E5B" w:rsidRPr="006D763F" w:rsidRDefault="00AD7E5B" w:rsidP="00AD7E5B">
      <w:pPr>
        <w:pStyle w:val="ListParagraph"/>
        <w:numPr>
          <w:ilvl w:val="1"/>
          <w:numId w:val="8"/>
        </w:numPr>
        <w:spacing w:after="160" w:line="276" w:lineRule="auto"/>
        <w:contextualSpacing/>
        <w:rPr>
          <w:i/>
        </w:rPr>
      </w:pPr>
      <w:r>
        <w:rPr>
          <w:b/>
          <w:u w:val="single"/>
        </w:rPr>
        <w:t>Motion #</w:t>
      </w:r>
      <w:r w:rsidR="00374DC7">
        <w:rPr>
          <w:b/>
          <w:u w:val="single"/>
        </w:rPr>
        <w:t>10</w:t>
      </w:r>
      <w:r>
        <w:rPr>
          <w:b/>
        </w:rPr>
        <w:t xml:space="preserve">– </w:t>
      </w:r>
      <w:r w:rsidR="00374DC7">
        <w:rPr>
          <w:b/>
        </w:rPr>
        <w:t>Really into real-ay</w:t>
      </w:r>
    </w:p>
    <w:p w14:paraId="41BFF3F4" w14:textId="3D780C3E" w:rsidR="00AD7E5B" w:rsidRDefault="00AD7E5B" w:rsidP="00AD7E5B">
      <w:pPr>
        <w:pStyle w:val="ListParagraph"/>
        <w:spacing w:line="276" w:lineRule="auto"/>
        <w:ind w:left="1440"/>
      </w:pPr>
      <w:r>
        <w:t xml:space="preserve">Moved by: </w:t>
      </w:r>
      <w:proofErr w:type="spellStart"/>
      <w:r w:rsidR="00374DC7">
        <w:t>Hannay</w:t>
      </w:r>
      <w:proofErr w:type="spellEnd"/>
      <w:r w:rsidR="00374DC7">
        <w:t xml:space="preserve"> Ramsay</w:t>
      </w:r>
    </w:p>
    <w:p w14:paraId="7BFEAD6E" w14:textId="0240CCED" w:rsidR="00AD7E5B" w:rsidRDefault="00AD7E5B" w:rsidP="00AD7E5B">
      <w:pPr>
        <w:pStyle w:val="ListParagraph"/>
        <w:spacing w:line="276" w:lineRule="auto"/>
        <w:ind w:left="1440"/>
      </w:pPr>
      <w:r>
        <w:t xml:space="preserve">Seconded by: </w:t>
      </w:r>
      <w:r w:rsidR="007C687C">
        <w:t>Joyce Chiang</w:t>
      </w:r>
    </w:p>
    <w:p w14:paraId="11341D23" w14:textId="174E7A4B" w:rsidR="00374DC7" w:rsidRPr="00543D5E" w:rsidRDefault="00374DC7" w:rsidP="00374DC7">
      <w:pPr>
        <w:pStyle w:val="ListParagraph"/>
        <w:spacing w:line="276" w:lineRule="auto"/>
        <w:ind w:left="1440"/>
        <w:rPr>
          <w:i/>
        </w:rPr>
      </w:pPr>
      <w:r>
        <w:rPr>
          <w:i/>
        </w:rPr>
        <w:t>That CESA Council amend article 4 of the Job Description Policy Manual as outlined in Appendix: Meatballs?</w:t>
      </w:r>
    </w:p>
    <w:p w14:paraId="789D0CF1" w14:textId="6D90D667" w:rsidR="00197E7C" w:rsidRDefault="00197E7C" w:rsidP="00197E7C">
      <w:pPr>
        <w:contextualSpacing/>
        <w:rPr>
          <w:i/>
        </w:rPr>
      </w:pPr>
    </w:p>
    <w:p w14:paraId="50657CE4" w14:textId="43B1D757" w:rsidR="0060422C" w:rsidRDefault="004B796F" w:rsidP="002A3145">
      <w:pPr>
        <w:contextualSpacing/>
        <w:rPr>
          <w:rFonts w:ascii="Times New Roman" w:hAnsi="Times New Roman"/>
          <w:b/>
        </w:rPr>
      </w:pPr>
      <w:r>
        <w:rPr>
          <w:rFonts w:ascii="Times New Roman" w:hAnsi="Times New Roman"/>
          <w:b/>
        </w:rPr>
        <w:t>Ramsay</w:t>
      </w:r>
      <w:r w:rsidR="008C4D30">
        <w:rPr>
          <w:rFonts w:ascii="Times New Roman" w:hAnsi="Times New Roman"/>
          <w:b/>
        </w:rPr>
        <w:t xml:space="preserve">: </w:t>
      </w:r>
      <w:r w:rsidR="00504F8F" w:rsidRPr="004B796F">
        <w:rPr>
          <w:rFonts w:ascii="Times New Roman" w:hAnsi="Times New Roman"/>
        </w:rPr>
        <w:t xml:space="preserve">This is part two of the motion, putting Relay for Life into the Events Director’s job description.  </w:t>
      </w:r>
    </w:p>
    <w:p w14:paraId="0DFFC453" w14:textId="77777777" w:rsidR="00D41B4A" w:rsidRDefault="00D41B4A" w:rsidP="002A3145">
      <w:pPr>
        <w:contextualSpacing/>
        <w:rPr>
          <w:rFonts w:ascii="Times New Roman" w:hAnsi="Times New Roman"/>
          <w:b/>
        </w:rPr>
      </w:pPr>
    </w:p>
    <w:p w14:paraId="281B6F9B" w14:textId="69D0FECA" w:rsidR="00D41B4A" w:rsidRDefault="00D41B4A" w:rsidP="002A3145">
      <w:pPr>
        <w:contextualSpacing/>
        <w:rPr>
          <w:rFonts w:ascii="Times New Roman" w:hAnsi="Times New Roman"/>
          <w:b/>
        </w:rPr>
      </w:pPr>
      <w:proofErr w:type="spellStart"/>
      <w:r>
        <w:rPr>
          <w:rFonts w:ascii="Times New Roman" w:hAnsi="Times New Roman"/>
          <w:b/>
        </w:rPr>
        <w:t>Minniti</w:t>
      </w:r>
      <w:proofErr w:type="spellEnd"/>
      <w:r>
        <w:rPr>
          <w:rFonts w:ascii="Times New Roman" w:hAnsi="Times New Roman"/>
          <w:b/>
        </w:rPr>
        <w:t xml:space="preserve">:  </w:t>
      </w:r>
      <w:r w:rsidRPr="004B796F">
        <w:rPr>
          <w:rFonts w:ascii="Times New Roman" w:hAnsi="Times New Roman"/>
        </w:rPr>
        <w:t xml:space="preserve">I am just wondering if it is necessary to put this specific event in, and </w:t>
      </w:r>
      <w:proofErr w:type="gramStart"/>
      <w:r w:rsidRPr="004B796F">
        <w:rPr>
          <w:rFonts w:ascii="Times New Roman" w:hAnsi="Times New Roman"/>
        </w:rPr>
        <w:t>does</w:t>
      </w:r>
      <w:proofErr w:type="gramEnd"/>
      <w:r w:rsidRPr="004B796F">
        <w:rPr>
          <w:rFonts w:ascii="Times New Roman" w:hAnsi="Times New Roman"/>
        </w:rPr>
        <w:t xml:space="preserve"> this show favoritism to this particular initiative?</w:t>
      </w:r>
      <w:r w:rsidR="00512344" w:rsidRPr="004B796F">
        <w:rPr>
          <w:rFonts w:ascii="Times New Roman" w:hAnsi="Times New Roman"/>
        </w:rPr>
        <w:t xml:space="preserve">  I don’t really see this as something we should have to put into our job description.</w:t>
      </w:r>
    </w:p>
    <w:p w14:paraId="3BD01D62" w14:textId="3CB9E7C0" w:rsidR="00512344" w:rsidRDefault="00512344" w:rsidP="002A3145">
      <w:pPr>
        <w:contextualSpacing/>
        <w:rPr>
          <w:rFonts w:ascii="Times New Roman" w:hAnsi="Times New Roman"/>
          <w:b/>
        </w:rPr>
      </w:pPr>
      <w:r>
        <w:rPr>
          <w:rFonts w:ascii="Times New Roman" w:hAnsi="Times New Roman"/>
          <w:b/>
        </w:rPr>
        <w:t xml:space="preserve">Ramsay:  </w:t>
      </w:r>
      <w:r w:rsidRPr="004B796F">
        <w:rPr>
          <w:rFonts w:ascii="Times New Roman" w:hAnsi="Times New Roman"/>
        </w:rPr>
        <w:t>It is an interesting point, because Relay fo</w:t>
      </w:r>
      <w:r w:rsidR="004B796F">
        <w:rPr>
          <w:rFonts w:ascii="Times New Roman" w:hAnsi="Times New Roman"/>
        </w:rPr>
        <w:t>r Life was not actually in the Community A</w:t>
      </w:r>
      <w:r w:rsidRPr="004B796F">
        <w:rPr>
          <w:rFonts w:ascii="Times New Roman" w:hAnsi="Times New Roman"/>
        </w:rPr>
        <w:t>ffairs job description.  However, we can t</w:t>
      </w:r>
      <w:r w:rsidR="00E07426">
        <w:rPr>
          <w:rFonts w:ascii="Times New Roman" w:hAnsi="Times New Roman"/>
        </w:rPr>
        <w:t>able this motion if it is what C</w:t>
      </w:r>
      <w:r w:rsidRPr="004B796F">
        <w:rPr>
          <w:rFonts w:ascii="Times New Roman" w:hAnsi="Times New Roman"/>
        </w:rPr>
        <w:t>ouncil would like.</w:t>
      </w:r>
    </w:p>
    <w:p w14:paraId="24FEEB50" w14:textId="77777777" w:rsidR="00512344" w:rsidRDefault="00512344" w:rsidP="002A3145">
      <w:pPr>
        <w:contextualSpacing/>
        <w:rPr>
          <w:rFonts w:ascii="Times New Roman" w:hAnsi="Times New Roman"/>
          <w:b/>
        </w:rPr>
      </w:pPr>
    </w:p>
    <w:p w14:paraId="62962BEF" w14:textId="084E262D" w:rsidR="00512344" w:rsidRPr="00E07426" w:rsidRDefault="00512344" w:rsidP="002A3145">
      <w:pPr>
        <w:contextualSpacing/>
        <w:rPr>
          <w:rFonts w:ascii="Times New Roman" w:hAnsi="Times New Roman"/>
        </w:rPr>
      </w:pPr>
      <w:proofErr w:type="spellStart"/>
      <w:r>
        <w:rPr>
          <w:rFonts w:ascii="Times New Roman" w:hAnsi="Times New Roman"/>
          <w:b/>
        </w:rPr>
        <w:t>Wiercigroch</w:t>
      </w:r>
      <w:proofErr w:type="spellEnd"/>
      <w:r>
        <w:rPr>
          <w:rFonts w:ascii="Times New Roman" w:hAnsi="Times New Roman"/>
          <w:b/>
        </w:rPr>
        <w:t xml:space="preserve">:  </w:t>
      </w:r>
      <w:r w:rsidRPr="00E07426">
        <w:rPr>
          <w:rFonts w:ascii="Times New Roman" w:hAnsi="Times New Roman"/>
        </w:rPr>
        <w:t xml:space="preserve">I’m not </w:t>
      </w:r>
      <w:r w:rsidR="00E07426" w:rsidRPr="00E07426">
        <w:rPr>
          <w:rFonts w:ascii="Times New Roman" w:hAnsi="Times New Roman"/>
        </w:rPr>
        <w:t>actually</w:t>
      </w:r>
      <w:r w:rsidRPr="00E07426">
        <w:rPr>
          <w:rFonts w:ascii="Times New Roman" w:hAnsi="Times New Roman"/>
        </w:rPr>
        <w:t xml:space="preserve"> sure either, but the difference would be that</w:t>
      </w:r>
      <w:r w:rsidR="00E07426">
        <w:rPr>
          <w:rFonts w:ascii="Times New Roman" w:hAnsi="Times New Roman"/>
        </w:rPr>
        <w:t xml:space="preserve"> if we pass it like this, the Events D</w:t>
      </w:r>
      <w:r w:rsidRPr="00E07426">
        <w:rPr>
          <w:rFonts w:ascii="Times New Roman" w:hAnsi="Times New Roman"/>
        </w:rPr>
        <w:t>irector can technically decide if they</w:t>
      </w:r>
      <w:r w:rsidR="00E07426">
        <w:rPr>
          <w:rFonts w:ascii="Times New Roman" w:hAnsi="Times New Roman"/>
        </w:rPr>
        <w:t xml:space="preserve"> want to do it or not, but the Community A</w:t>
      </w:r>
      <w:r w:rsidRPr="00E07426">
        <w:rPr>
          <w:rFonts w:ascii="Times New Roman" w:hAnsi="Times New Roman"/>
        </w:rPr>
        <w:t>ffairs job description</w:t>
      </w:r>
      <w:r>
        <w:rPr>
          <w:rFonts w:ascii="Times New Roman" w:hAnsi="Times New Roman"/>
          <w:b/>
        </w:rPr>
        <w:t xml:space="preserve"> </w:t>
      </w:r>
      <w:r w:rsidRPr="00E07426">
        <w:rPr>
          <w:rFonts w:ascii="Times New Roman" w:hAnsi="Times New Roman"/>
        </w:rPr>
        <w:t xml:space="preserve">does include pancake breakfast, so there are a bunch of inconsistencies. </w:t>
      </w:r>
    </w:p>
    <w:p w14:paraId="3483C218" w14:textId="2564D377" w:rsidR="00512344" w:rsidRDefault="00512344" w:rsidP="002A3145">
      <w:pPr>
        <w:contextualSpacing/>
        <w:rPr>
          <w:rFonts w:ascii="Times New Roman" w:hAnsi="Times New Roman"/>
        </w:rPr>
      </w:pPr>
      <w:r>
        <w:rPr>
          <w:rFonts w:ascii="Times New Roman" w:hAnsi="Times New Roman"/>
          <w:b/>
        </w:rPr>
        <w:t xml:space="preserve">Truong:  </w:t>
      </w:r>
      <w:r w:rsidRPr="00E07426">
        <w:rPr>
          <w:rFonts w:ascii="Times New Roman" w:hAnsi="Times New Roman"/>
        </w:rPr>
        <w:t>Looking at the Job Description of year reps, things like the House Crawl aren’t in there, but we do it every year.  So it doesn’t have to be in there.</w:t>
      </w:r>
    </w:p>
    <w:p w14:paraId="64EAF924" w14:textId="77777777" w:rsidR="00E07426" w:rsidRPr="00E07426" w:rsidRDefault="00E07426" w:rsidP="002A3145">
      <w:pPr>
        <w:contextualSpacing/>
        <w:rPr>
          <w:rFonts w:ascii="Times New Roman" w:hAnsi="Times New Roman"/>
        </w:rPr>
      </w:pPr>
    </w:p>
    <w:p w14:paraId="1CA18A92" w14:textId="4C45D8CA" w:rsidR="00512344" w:rsidRPr="00E40D50" w:rsidRDefault="00512344" w:rsidP="002A3145">
      <w:pPr>
        <w:contextualSpacing/>
        <w:rPr>
          <w:rFonts w:ascii="Times New Roman" w:hAnsi="Times New Roman"/>
        </w:rPr>
      </w:pPr>
      <w:r>
        <w:rPr>
          <w:rFonts w:ascii="Times New Roman" w:hAnsi="Times New Roman"/>
          <w:b/>
        </w:rPr>
        <w:t xml:space="preserve">Shi:  </w:t>
      </w:r>
      <w:r w:rsidRPr="00E40D50">
        <w:rPr>
          <w:rFonts w:ascii="Times New Roman" w:hAnsi="Times New Roman"/>
        </w:rPr>
        <w:t>I was just wondering if there is a reason why it is always Relay for Life.</w:t>
      </w:r>
    </w:p>
    <w:p w14:paraId="2E9A9593" w14:textId="3FEAE99E" w:rsidR="00512344" w:rsidRDefault="00512344" w:rsidP="002A3145">
      <w:pPr>
        <w:contextualSpacing/>
        <w:rPr>
          <w:rFonts w:ascii="Times New Roman" w:hAnsi="Times New Roman"/>
          <w:b/>
        </w:rPr>
      </w:pPr>
      <w:r>
        <w:rPr>
          <w:rFonts w:ascii="Times New Roman" w:hAnsi="Times New Roman"/>
          <w:b/>
        </w:rPr>
        <w:t xml:space="preserve">Ramsay:  </w:t>
      </w:r>
      <w:r w:rsidRPr="00E40D50">
        <w:rPr>
          <w:rFonts w:ascii="Times New Roman" w:hAnsi="Times New Roman"/>
        </w:rPr>
        <w:t>It is just something we have always done.</w:t>
      </w:r>
    </w:p>
    <w:p w14:paraId="00C27ABA" w14:textId="77777777" w:rsidR="00512344" w:rsidRDefault="00512344" w:rsidP="002A3145">
      <w:pPr>
        <w:contextualSpacing/>
        <w:rPr>
          <w:rFonts w:ascii="Times New Roman" w:hAnsi="Times New Roman"/>
          <w:b/>
        </w:rPr>
      </w:pPr>
    </w:p>
    <w:p w14:paraId="32112725" w14:textId="3AAAED3D" w:rsidR="00512344" w:rsidRDefault="00512344" w:rsidP="002A3145">
      <w:pPr>
        <w:contextualSpacing/>
        <w:rPr>
          <w:rFonts w:ascii="Times New Roman" w:hAnsi="Times New Roman"/>
          <w:b/>
        </w:rPr>
      </w:pPr>
      <w:r>
        <w:rPr>
          <w:rFonts w:ascii="Times New Roman" w:hAnsi="Times New Roman"/>
          <w:b/>
        </w:rPr>
        <w:t xml:space="preserve">Burns:  </w:t>
      </w:r>
      <w:r w:rsidRPr="00E40D50">
        <w:rPr>
          <w:rFonts w:ascii="Times New Roman" w:hAnsi="Times New Roman"/>
        </w:rPr>
        <w:t>If you wa</w:t>
      </w:r>
      <w:r w:rsidR="00E40D50">
        <w:rPr>
          <w:rFonts w:ascii="Times New Roman" w:hAnsi="Times New Roman"/>
        </w:rPr>
        <w:t>nt Relay for Life to be in the Job Description Policy M</w:t>
      </w:r>
      <w:r w:rsidRPr="00E40D50">
        <w:rPr>
          <w:rFonts w:ascii="Times New Roman" w:hAnsi="Times New Roman"/>
        </w:rPr>
        <w:t xml:space="preserve">anual, you could say </w:t>
      </w:r>
      <w:r w:rsidR="00E40D50">
        <w:rPr>
          <w:rFonts w:ascii="Times New Roman" w:hAnsi="Times New Roman"/>
        </w:rPr>
        <w:t>“</w:t>
      </w:r>
      <w:r w:rsidRPr="00E40D50">
        <w:rPr>
          <w:rFonts w:ascii="Times New Roman" w:hAnsi="Times New Roman"/>
        </w:rPr>
        <w:t xml:space="preserve">organizing and </w:t>
      </w:r>
      <w:r w:rsidR="00E40D50">
        <w:rPr>
          <w:rFonts w:ascii="Times New Roman" w:hAnsi="Times New Roman"/>
        </w:rPr>
        <w:t>fundraising for an event (e.g. Relay for L</w:t>
      </w:r>
      <w:r w:rsidRPr="00E40D50">
        <w:rPr>
          <w:rFonts w:ascii="Times New Roman" w:hAnsi="Times New Roman"/>
        </w:rPr>
        <w:t>ife</w:t>
      </w:r>
      <w:r w:rsidR="00E40D50">
        <w:rPr>
          <w:rFonts w:ascii="Times New Roman" w:hAnsi="Times New Roman"/>
        </w:rPr>
        <w:t>).</w:t>
      </w:r>
      <w:r w:rsidRPr="00E40D50">
        <w:rPr>
          <w:rFonts w:ascii="Times New Roman" w:hAnsi="Times New Roman"/>
        </w:rPr>
        <w:t>”</w:t>
      </w:r>
    </w:p>
    <w:p w14:paraId="1D3EBE8C" w14:textId="77777777" w:rsidR="00512344" w:rsidRDefault="00512344" w:rsidP="002A3145">
      <w:pPr>
        <w:contextualSpacing/>
        <w:rPr>
          <w:rFonts w:ascii="Times New Roman" w:hAnsi="Times New Roman"/>
          <w:b/>
        </w:rPr>
      </w:pPr>
    </w:p>
    <w:p w14:paraId="0B20CA71" w14:textId="3FFD115F" w:rsidR="00512344" w:rsidRDefault="00512344" w:rsidP="002A3145">
      <w:pPr>
        <w:contextualSpacing/>
        <w:rPr>
          <w:rFonts w:ascii="Times New Roman" w:hAnsi="Times New Roman"/>
          <w:b/>
        </w:rPr>
      </w:pPr>
      <w:r>
        <w:rPr>
          <w:rFonts w:ascii="Times New Roman" w:hAnsi="Times New Roman"/>
          <w:b/>
        </w:rPr>
        <w:lastRenderedPageBreak/>
        <w:t xml:space="preserve">Day:  </w:t>
      </w:r>
      <w:r w:rsidRPr="00F24A88">
        <w:rPr>
          <w:rFonts w:ascii="Times New Roman" w:hAnsi="Times New Roman"/>
        </w:rPr>
        <w:t>I am also kind of on the fence about this</w:t>
      </w:r>
      <w:r w:rsidR="00F24A88">
        <w:rPr>
          <w:rFonts w:ascii="Times New Roman" w:hAnsi="Times New Roman"/>
        </w:rPr>
        <w:t>.  Even not in an umbrella, a Community A</w:t>
      </w:r>
      <w:r w:rsidRPr="00F24A88">
        <w:rPr>
          <w:rFonts w:ascii="Times New Roman" w:hAnsi="Times New Roman"/>
        </w:rPr>
        <w:t>f</w:t>
      </w:r>
      <w:r w:rsidR="00F24A88">
        <w:rPr>
          <w:rFonts w:ascii="Times New Roman" w:hAnsi="Times New Roman"/>
        </w:rPr>
        <w:t>fairs C</w:t>
      </w:r>
      <w:r w:rsidRPr="00F24A88">
        <w:rPr>
          <w:rFonts w:ascii="Times New Roman" w:hAnsi="Times New Roman"/>
        </w:rPr>
        <w:t xml:space="preserve">oordinator could still decide they really want to run this event.  </w:t>
      </w:r>
    </w:p>
    <w:p w14:paraId="040312C4" w14:textId="77777777" w:rsidR="00512344" w:rsidRDefault="00512344" w:rsidP="002A3145">
      <w:pPr>
        <w:contextualSpacing/>
        <w:rPr>
          <w:rFonts w:ascii="Times New Roman" w:hAnsi="Times New Roman"/>
          <w:b/>
        </w:rPr>
      </w:pPr>
    </w:p>
    <w:p w14:paraId="12865D19" w14:textId="36BE4A57" w:rsidR="00512344" w:rsidRDefault="00512344" w:rsidP="002A3145">
      <w:pPr>
        <w:contextualSpacing/>
        <w:rPr>
          <w:rFonts w:ascii="Times New Roman" w:hAnsi="Times New Roman"/>
          <w:b/>
        </w:rPr>
      </w:pPr>
      <w:proofErr w:type="spellStart"/>
      <w:r>
        <w:rPr>
          <w:rFonts w:ascii="Times New Roman" w:hAnsi="Times New Roman"/>
          <w:b/>
        </w:rPr>
        <w:t>Minniti</w:t>
      </w:r>
      <w:proofErr w:type="spellEnd"/>
      <w:r>
        <w:rPr>
          <w:rFonts w:ascii="Times New Roman" w:hAnsi="Times New Roman"/>
          <w:b/>
        </w:rPr>
        <w:t xml:space="preserve">:  </w:t>
      </w:r>
      <w:r w:rsidRPr="006A4C58">
        <w:rPr>
          <w:rFonts w:ascii="Times New Roman" w:hAnsi="Times New Roman"/>
        </w:rPr>
        <w:t xml:space="preserve">As a tradition, I think it would still happen whether or not it is in the job description.  I would like to put forward an amendment that would be </w:t>
      </w:r>
      <w:r w:rsidR="006A4C58">
        <w:rPr>
          <w:rFonts w:ascii="Times New Roman" w:hAnsi="Times New Roman"/>
        </w:rPr>
        <w:t>“</w:t>
      </w:r>
      <w:r w:rsidRPr="006A4C58">
        <w:rPr>
          <w:rFonts w:ascii="Times New Roman" w:hAnsi="Times New Roman"/>
        </w:rPr>
        <w:t xml:space="preserve">n) be responsible for facilitating one charitable event in the </w:t>
      </w:r>
      <w:r w:rsidR="006A4C58" w:rsidRPr="006A4C58">
        <w:rPr>
          <w:rFonts w:ascii="Times New Roman" w:hAnsi="Times New Roman"/>
        </w:rPr>
        <w:t>winter</w:t>
      </w:r>
      <w:r w:rsidRPr="006A4C58">
        <w:rPr>
          <w:rFonts w:ascii="Times New Roman" w:hAnsi="Times New Roman"/>
        </w:rPr>
        <w:t xml:space="preserve"> semester (e.g.) Queen’s Relay for Life, etc.)</w:t>
      </w:r>
      <w:r w:rsidR="006A4C58">
        <w:rPr>
          <w:rFonts w:ascii="Times New Roman" w:hAnsi="Times New Roman"/>
        </w:rPr>
        <w:t>”</w:t>
      </w:r>
      <w:r w:rsidRPr="006A4C58">
        <w:rPr>
          <w:rFonts w:ascii="Times New Roman" w:hAnsi="Times New Roman"/>
        </w:rPr>
        <w:t xml:space="preserve"> </w:t>
      </w:r>
      <w:proofErr w:type="gramStart"/>
      <w:r w:rsidR="006A4C58">
        <w:rPr>
          <w:rFonts w:ascii="Times New Roman" w:hAnsi="Times New Roman"/>
        </w:rPr>
        <w:t>and</w:t>
      </w:r>
      <w:proofErr w:type="gramEnd"/>
      <w:r w:rsidR="006A4C58">
        <w:rPr>
          <w:rFonts w:ascii="Times New Roman" w:hAnsi="Times New Roman"/>
        </w:rPr>
        <w:t xml:space="preserve"> get rid of the rest.</w:t>
      </w:r>
    </w:p>
    <w:p w14:paraId="3086588F" w14:textId="783903FB" w:rsidR="00512344" w:rsidRPr="006A4C58" w:rsidRDefault="006A4C58" w:rsidP="002A3145">
      <w:pPr>
        <w:contextualSpacing/>
        <w:rPr>
          <w:rFonts w:ascii="Times New Roman" w:hAnsi="Times New Roman"/>
          <w:b/>
          <w:i/>
        </w:rPr>
      </w:pPr>
      <w:r>
        <w:rPr>
          <w:rFonts w:ascii="Times New Roman" w:hAnsi="Times New Roman"/>
          <w:b/>
          <w:i/>
        </w:rPr>
        <w:t>Amendment d</w:t>
      </w:r>
      <w:r w:rsidR="00512344" w:rsidRPr="006A4C58">
        <w:rPr>
          <w:rFonts w:ascii="Times New Roman" w:hAnsi="Times New Roman"/>
          <w:b/>
          <w:i/>
        </w:rPr>
        <w:t>eemed unfriendly</w:t>
      </w:r>
    </w:p>
    <w:p w14:paraId="33786F3D" w14:textId="6C112E18" w:rsidR="000868FB" w:rsidRDefault="000868FB" w:rsidP="002A3145">
      <w:pPr>
        <w:contextualSpacing/>
        <w:rPr>
          <w:rFonts w:ascii="Times New Roman" w:hAnsi="Times New Roman"/>
          <w:b/>
        </w:rPr>
      </w:pPr>
      <w:r>
        <w:rPr>
          <w:rFonts w:ascii="Times New Roman" w:hAnsi="Times New Roman"/>
          <w:b/>
        </w:rPr>
        <w:t xml:space="preserve">Ramsay:  </w:t>
      </w:r>
      <w:r w:rsidRPr="00F15112">
        <w:rPr>
          <w:rFonts w:ascii="Times New Roman" w:hAnsi="Times New Roman"/>
        </w:rPr>
        <w:t>I like the spirit of the motion, but don’t think it should be specifically a charitable event, but just an event that is up to their discretion.</w:t>
      </w:r>
      <w:r>
        <w:rPr>
          <w:rFonts w:ascii="Times New Roman" w:hAnsi="Times New Roman"/>
          <w:b/>
        </w:rPr>
        <w:t xml:space="preserve">  </w:t>
      </w:r>
    </w:p>
    <w:p w14:paraId="7987DC09" w14:textId="77777777" w:rsidR="000868FB" w:rsidRDefault="000868FB" w:rsidP="002A3145">
      <w:pPr>
        <w:contextualSpacing/>
        <w:rPr>
          <w:rFonts w:ascii="Times New Roman" w:hAnsi="Times New Roman"/>
          <w:b/>
        </w:rPr>
      </w:pPr>
    </w:p>
    <w:p w14:paraId="6A222D0D" w14:textId="138F0B26" w:rsidR="000868FB" w:rsidRDefault="000868FB" w:rsidP="002A3145">
      <w:pPr>
        <w:contextualSpacing/>
        <w:rPr>
          <w:rFonts w:ascii="Times New Roman" w:hAnsi="Times New Roman"/>
          <w:b/>
        </w:rPr>
      </w:pPr>
      <w:proofErr w:type="spellStart"/>
      <w:r>
        <w:rPr>
          <w:rFonts w:ascii="Times New Roman" w:hAnsi="Times New Roman"/>
          <w:b/>
        </w:rPr>
        <w:t>Minniti</w:t>
      </w:r>
      <w:proofErr w:type="spellEnd"/>
      <w:r>
        <w:rPr>
          <w:rFonts w:ascii="Times New Roman" w:hAnsi="Times New Roman"/>
          <w:b/>
        </w:rPr>
        <w:t xml:space="preserve">:  </w:t>
      </w:r>
      <w:r w:rsidRPr="00F15112">
        <w:rPr>
          <w:rFonts w:ascii="Times New Roman" w:hAnsi="Times New Roman"/>
        </w:rPr>
        <w:t>I would like to propose an amendment to my amendment, to omit the word charitable.</w:t>
      </w:r>
    </w:p>
    <w:p w14:paraId="6B4B7739" w14:textId="752E61A5" w:rsidR="000868FB" w:rsidRPr="00F15112" w:rsidRDefault="00F15112" w:rsidP="002A3145">
      <w:pPr>
        <w:contextualSpacing/>
        <w:rPr>
          <w:rFonts w:ascii="Times New Roman" w:hAnsi="Times New Roman"/>
          <w:b/>
          <w:i/>
        </w:rPr>
      </w:pPr>
      <w:r w:rsidRPr="00F15112">
        <w:rPr>
          <w:rFonts w:ascii="Times New Roman" w:hAnsi="Times New Roman"/>
          <w:b/>
          <w:i/>
        </w:rPr>
        <w:t>Amendment d</w:t>
      </w:r>
      <w:r w:rsidR="000868FB" w:rsidRPr="00F15112">
        <w:rPr>
          <w:rFonts w:ascii="Times New Roman" w:hAnsi="Times New Roman"/>
          <w:b/>
          <w:i/>
        </w:rPr>
        <w:t>eemed friendly</w:t>
      </w:r>
    </w:p>
    <w:p w14:paraId="56E7BEC9" w14:textId="77777777" w:rsidR="000868FB" w:rsidRDefault="000868FB" w:rsidP="002A3145">
      <w:pPr>
        <w:contextualSpacing/>
        <w:rPr>
          <w:rFonts w:ascii="Times New Roman" w:hAnsi="Times New Roman"/>
          <w:b/>
        </w:rPr>
      </w:pPr>
    </w:p>
    <w:p w14:paraId="0BF82D8A" w14:textId="54AB51CD" w:rsidR="000868FB" w:rsidRDefault="000868FB" w:rsidP="002A3145">
      <w:pPr>
        <w:contextualSpacing/>
        <w:rPr>
          <w:rFonts w:ascii="Times New Roman" w:hAnsi="Times New Roman"/>
          <w:b/>
        </w:rPr>
      </w:pPr>
      <w:proofErr w:type="spellStart"/>
      <w:r>
        <w:rPr>
          <w:rFonts w:ascii="Times New Roman" w:hAnsi="Times New Roman"/>
          <w:b/>
        </w:rPr>
        <w:t>Corazza</w:t>
      </w:r>
      <w:proofErr w:type="spellEnd"/>
      <w:r>
        <w:rPr>
          <w:rFonts w:ascii="Times New Roman" w:hAnsi="Times New Roman"/>
          <w:b/>
        </w:rPr>
        <w:t xml:space="preserve">: </w:t>
      </w:r>
      <w:r w:rsidRPr="00F15112">
        <w:rPr>
          <w:rFonts w:ascii="Times New Roman" w:hAnsi="Times New Roman"/>
        </w:rPr>
        <w:t>Would this be taking away some of</w:t>
      </w:r>
      <w:r w:rsidR="00F15112">
        <w:rPr>
          <w:rFonts w:ascii="Times New Roman" w:hAnsi="Times New Roman"/>
        </w:rPr>
        <w:t xml:space="preserve"> the responsibility now of the Social Affairs Co</w:t>
      </w:r>
      <w:r w:rsidRPr="00F15112">
        <w:rPr>
          <w:rFonts w:ascii="Times New Roman" w:hAnsi="Times New Roman"/>
        </w:rPr>
        <w:t>ordinators?</w:t>
      </w:r>
      <w:r>
        <w:rPr>
          <w:rFonts w:ascii="Times New Roman" w:hAnsi="Times New Roman"/>
          <w:b/>
        </w:rPr>
        <w:t xml:space="preserve">  </w:t>
      </w:r>
    </w:p>
    <w:p w14:paraId="5D7F3D5B" w14:textId="77777777" w:rsidR="000868FB" w:rsidRDefault="000868FB" w:rsidP="002A3145">
      <w:pPr>
        <w:contextualSpacing/>
        <w:rPr>
          <w:rFonts w:ascii="Times New Roman" w:hAnsi="Times New Roman"/>
          <w:b/>
        </w:rPr>
      </w:pPr>
      <w:r>
        <w:rPr>
          <w:rFonts w:ascii="Times New Roman" w:hAnsi="Times New Roman"/>
          <w:b/>
        </w:rPr>
        <w:t xml:space="preserve">Ramsay:  </w:t>
      </w:r>
      <w:r w:rsidRPr="00F15112">
        <w:rPr>
          <w:rFonts w:ascii="Times New Roman" w:hAnsi="Times New Roman"/>
        </w:rPr>
        <w:t>Arguably, everything that happens under the umbrella is an event.  So it would be up to them to try and organize something unique, and outside of what the other people do in general.</w:t>
      </w:r>
    </w:p>
    <w:p w14:paraId="12F5B72D" w14:textId="6BADD7C6" w:rsidR="001A36AF" w:rsidRDefault="000868FB" w:rsidP="002A3145">
      <w:pPr>
        <w:contextualSpacing/>
        <w:rPr>
          <w:rFonts w:ascii="Times New Roman" w:hAnsi="Times New Roman"/>
          <w:b/>
        </w:rPr>
      </w:pPr>
      <w:proofErr w:type="spellStart"/>
      <w:r>
        <w:rPr>
          <w:rFonts w:ascii="Times New Roman" w:hAnsi="Times New Roman"/>
          <w:b/>
        </w:rPr>
        <w:t>Minniti</w:t>
      </w:r>
      <w:proofErr w:type="spellEnd"/>
      <w:r>
        <w:rPr>
          <w:rFonts w:ascii="Times New Roman" w:hAnsi="Times New Roman"/>
          <w:b/>
        </w:rPr>
        <w:t xml:space="preserve">: </w:t>
      </w:r>
      <w:r w:rsidRPr="00F15112">
        <w:rPr>
          <w:rFonts w:ascii="Times New Roman" w:hAnsi="Times New Roman"/>
        </w:rPr>
        <w:t xml:space="preserve">I would just like to say that I think it is important that we leave it flexible and not </w:t>
      </w:r>
      <w:proofErr w:type="spellStart"/>
      <w:r w:rsidRPr="00F15112">
        <w:rPr>
          <w:rFonts w:ascii="Times New Roman" w:hAnsi="Times New Roman"/>
        </w:rPr>
        <w:t>favour</w:t>
      </w:r>
      <w:proofErr w:type="spellEnd"/>
      <w:r w:rsidRPr="00F15112">
        <w:rPr>
          <w:rFonts w:ascii="Times New Roman" w:hAnsi="Times New Roman"/>
        </w:rPr>
        <w:t xml:space="preserve"> one charity.  For example, people could also say “why aren’t we doing something for Project Red.”  H</w:t>
      </w:r>
      <w:r w:rsidR="000E3D8D" w:rsidRPr="00F15112">
        <w:rPr>
          <w:rFonts w:ascii="Times New Roman" w:hAnsi="Times New Roman"/>
        </w:rPr>
        <w:t xml:space="preserve">aving it more open could help.  We </w:t>
      </w:r>
      <w:proofErr w:type="spellStart"/>
      <w:r w:rsidR="000E3D8D" w:rsidRPr="00F15112">
        <w:rPr>
          <w:rFonts w:ascii="Times New Roman" w:hAnsi="Times New Roman"/>
        </w:rPr>
        <w:t>definitlely</w:t>
      </w:r>
      <w:proofErr w:type="spellEnd"/>
      <w:r w:rsidR="000E3D8D" w:rsidRPr="00F15112">
        <w:rPr>
          <w:rFonts w:ascii="Times New Roman" w:hAnsi="Times New Roman"/>
        </w:rPr>
        <w:t xml:space="preserve"> want something in </w:t>
      </w:r>
      <w:r w:rsidR="00F15112">
        <w:rPr>
          <w:rFonts w:ascii="Times New Roman" w:hAnsi="Times New Roman"/>
        </w:rPr>
        <w:t>there that is a cornerstone to Con-E</w:t>
      </w:r>
      <w:r w:rsidR="000E3D8D" w:rsidRPr="00F15112">
        <w:rPr>
          <w:rFonts w:ascii="Times New Roman" w:hAnsi="Times New Roman"/>
        </w:rPr>
        <w:t>d, but not set in stone.</w:t>
      </w:r>
    </w:p>
    <w:p w14:paraId="27BE8326" w14:textId="77777777" w:rsidR="00734207" w:rsidRDefault="00734207" w:rsidP="00734207">
      <w:pPr>
        <w:contextualSpacing/>
        <w:rPr>
          <w:rFonts w:ascii="Times New Roman" w:hAnsi="Times New Roman"/>
          <w:b/>
        </w:rPr>
      </w:pPr>
    </w:p>
    <w:p w14:paraId="52BA1BAD" w14:textId="38141998" w:rsidR="00734207" w:rsidRDefault="00734207" w:rsidP="00734207">
      <w:pPr>
        <w:contextualSpacing/>
        <w:rPr>
          <w:rFonts w:ascii="Times New Roman" w:hAnsi="Times New Roman"/>
          <w:b/>
        </w:rPr>
      </w:pPr>
      <w:r>
        <w:rPr>
          <w:rFonts w:ascii="Times New Roman" w:hAnsi="Times New Roman"/>
          <w:b/>
        </w:rPr>
        <w:t xml:space="preserve">Ramsay:  </w:t>
      </w:r>
      <w:r w:rsidRPr="003B18D4">
        <w:rPr>
          <w:rFonts w:ascii="Times New Roman" w:hAnsi="Times New Roman"/>
        </w:rPr>
        <w:t>Thank you for all of your participation.  It is nice when we can bring things forward to Council in a way that works for everyone.</w:t>
      </w:r>
      <w:r>
        <w:rPr>
          <w:rFonts w:ascii="Times New Roman" w:hAnsi="Times New Roman"/>
          <w:b/>
        </w:rPr>
        <w:t xml:space="preserve">  </w:t>
      </w:r>
    </w:p>
    <w:p w14:paraId="48C491A4" w14:textId="77777777" w:rsidR="00734207" w:rsidRPr="00734207" w:rsidRDefault="00734207" w:rsidP="00734207">
      <w:pPr>
        <w:contextualSpacing/>
        <w:rPr>
          <w:rFonts w:ascii="Times New Roman" w:hAnsi="Times New Roman"/>
          <w:b/>
        </w:rPr>
      </w:pPr>
    </w:p>
    <w:p w14:paraId="158ED748" w14:textId="7626ADF6" w:rsidR="00367171" w:rsidRPr="00E27F49" w:rsidRDefault="002A3145" w:rsidP="00374DC7">
      <w:pPr>
        <w:contextualSpacing/>
        <w:rPr>
          <w:rFonts w:ascii="Times New Roman" w:hAnsi="Times New Roman"/>
          <w:b/>
          <w:i/>
        </w:rPr>
      </w:pPr>
      <w:r w:rsidRPr="00DF1191">
        <w:rPr>
          <w:rFonts w:ascii="Times New Roman" w:hAnsi="Times New Roman"/>
          <w:i/>
        </w:rPr>
        <w:t xml:space="preserve">Motion to vote: </w:t>
      </w:r>
      <w:r>
        <w:rPr>
          <w:rFonts w:ascii="Times New Roman" w:hAnsi="Times New Roman"/>
          <w:b/>
          <w:i/>
        </w:rPr>
        <w:t xml:space="preserve">Motion </w:t>
      </w:r>
      <w:r w:rsidR="00734207">
        <w:rPr>
          <w:rFonts w:ascii="Times New Roman" w:hAnsi="Times New Roman"/>
          <w:b/>
          <w:i/>
        </w:rPr>
        <w:t>carries</w:t>
      </w:r>
    </w:p>
    <w:p w14:paraId="15B77549" w14:textId="77777777" w:rsidR="0011032A" w:rsidRDefault="0011032A" w:rsidP="0011032A">
      <w:pPr>
        <w:rPr>
          <w:rFonts w:ascii="Times New Roman" w:hAnsi="Times New Roman"/>
        </w:rPr>
      </w:pPr>
    </w:p>
    <w:p w14:paraId="59DFF8A9" w14:textId="17DB6638" w:rsidR="00177DB9" w:rsidRPr="001A5F50" w:rsidRDefault="00177DB9" w:rsidP="00177DB9">
      <w:pPr>
        <w:numPr>
          <w:ilvl w:val="0"/>
          <w:numId w:val="1"/>
        </w:numPr>
        <w:contextualSpacing/>
        <w:rPr>
          <w:rFonts w:ascii="Times New Roman" w:hAnsi="Times New Roman"/>
          <w:b/>
        </w:rPr>
      </w:pPr>
      <w:r>
        <w:rPr>
          <w:rFonts w:ascii="Times New Roman" w:hAnsi="Times New Roman"/>
          <w:b/>
        </w:rPr>
        <w:t>Discussion Period</w:t>
      </w:r>
    </w:p>
    <w:p w14:paraId="04032D5B" w14:textId="77777777" w:rsidR="00CE4D37" w:rsidRDefault="00CE4D37" w:rsidP="00E52D6C">
      <w:pPr>
        <w:contextualSpacing/>
        <w:rPr>
          <w:rFonts w:ascii="Times New Roman" w:hAnsi="Times New Roman"/>
        </w:rPr>
      </w:pPr>
    </w:p>
    <w:p w14:paraId="5F67F1B2" w14:textId="2EFF19C6" w:rsidR="00D81E43" w:rsidRPr="008D086F" w:rsidRDefault="00374DC7" w:rsidP="00D81E43">
      <w:pPr>
        <w:pStyle w:val="ListParagraph"/>
        <w:numPr>
          <w:ilvl w:val="0"/>
          <w:numId w:val="17"/>
        </w:numPr>
        <w:spacing w:after="160" w:line="276" w:lineRule="auto"/>
        <w:contextualSpacing/>
        <w:rPr>
          <w:b/>
        </w:rPr>
      </w:pPr>
      <w:r>
        <w:t>Levi</w:t>
      </w:r>
      <w:r w:rsidR="00D81E43">
        <w:t xml:space="preserve"> – </w:t>
      </w:r>
      <w:r w:rsidR="003B18D4">
        <w:t>Event and M</w:t>
      </w:r>
      <w:r>
        <w:t>arketing request system</w:t>
      </w:r>
    </w:p>
    <w:p w14:paraId="61C4D02B" w14:textId="591F3813" w:rsidR="005A6B40" w:rsidRPr="003B18D4" w:rsidRDefault="00374DC7" w:rsidP="00E7418D">
      <w:pPr>
        <w:spacing w:after="160" w:line="276" w:lineRule="auto"/>
        <w:contextualSpacing/>
      </w:pPr>
      <w:r>
        <w:rPr>
          <w:b/>
        </w:rPr>
        <w:t>Burns</w:t>
      </w:r>
      <w:r w:rsidR="008D086F">
        <w:rPr>
          <w:b/>
        </w:rPr>
        <w:t>:</w:t>
      </w:r>
      <w:r w:rsidR="00A301F9">
        <w:rPr>
          <w:b/>
        </w:rPr>
        <w:t xml:space="preserve">  </w:t>
      </w:r>
      <w:r w:rsidR="005A6B40" w:rsidRPr="003B18D4">
        <w:t xml:space="preserve">This is the first year we used the current system for marketing and event requests.  I would like to have an end of year reflection on this system.  The way it has been working, is that all requests go to me, and it isn’t actually in a job description, but I have been putting them in an email to whoever it should go out to.  The </w:t>
      </w:r>
      <w:r w:rsidR="003B18D4" w:rsidRPr="003B18D4">
        <w:t>umbrella head and I approve the event</w:t>
      </w:r>
      <w:r w:rsidR="005A6B40" w:rsidRPr="003B18D4">
        <w:t xml:space="preserve">.  I would just like to know if this has been working for you guys.  Specifically, in your experience with the current system, have there been any issues that you’ve had, is the two weeks notice unreasonable? </w:t>
      </w:r>
      <w:proofErr w:type="gramStart"/>
      <w:r w:rsidR="005A6B40" w:rsidRPr="003B18D4">
        <w:t>All of these little questions.</w:t>
      </w:r>
      <w:proofErr w:type="gramEnd"/>
    </w:p>
    <w:p w14:paraId="33454D4B" w14:textId="13F6C0C6" w:rsidR="005A6B40" w:rsidRPr="003B18D4" w:rsidRDefault="005A6B40" w:rsidP="00E7418D">
      <w:pPr>
        <w:spacing w:after="160" w:line="276" w:lineRule="auto"/>
        <w:contextualSpacing/>
      </w:pPr>
      <w:proofErr w:type="spellStart"/>
      <w:r>
        <w:rPr>
          <w:b/>
        </w:rPr>
        <w:t>Steenkamp</w:t>
      </w:r>
      <w:proofErr w:type="spellEnd"/>
      <w:r>
        <w:rPr>
          <w:b/>
        </w:rPr>
        <w:t xml:space="preserve">: </w:t>
      </w:r>
      <w:r w:rsidR="003B18D4">
        <w:t>Having been a Year R</w:t>
      </w:r>
      <w:r w:rsidRPr="003B18D4">
        <w:t xml:space="preserve">ep, I’ve done a lot of event forms.  The previous system was just a Google Doc that you submitted </w:t>
      </w:r>
      <w:r w:rsidR="003B18D4" w:rsidRPr="003B18D4">
        <w:t>to</w:t>
      </w:r>
      <w:r w:rsidRPr="003B18D4">
        <w:t xml:space="preserve"> the Exec Admin, which was good because you could refer back to </w:t>
      </w:r>
      <w:r w:rsidR="003B18D4">
        <w:t>the document for dates and such</w:t>
      </w:r>
      <w:r w:rsidRPr="003B18D4">
        <w:t xml:space="preserve">, which can make </w:t>
      </w:r>
      <w:r w:rsidRPr="003B18D4">
        <w:lastRenderedPageBreak/>
        <w:t xml:space="preserve">communication easier.  It has been nice though to hear back when the event is approved now.  </w:t>
      </w:r>
      <w:r w:rsidR="00451D2B" w:rsidRPr="003B18D4">
        <w:t xml:space="preserve">It can also help to make sure that things are done timely.  </w:t>
      </w:r>
    </w:p>
    <w:p w14:paraId="3192AD9D" w14:textId="77777777" w:rsidR="00451D2B" w:rsidRDefault="00451D2B" w:rsidP="00E7418D">
      <w:pPr>
        <w:spacing w:after="160" w:line="276" w:lineRule="auto"/>
        <w:contextualSpacing/>
        <w:rPr>
          <w:b/>
        </w:rPr>
      </w:pPr>
    </w:p>
    <w:p w14:paraId="22FEA0C9" w14:textId="787DCB46" w:rsidR="00451D2B" w:rsidRPr="00A35BA0" w:rsidRDefault="00451D2B" w:rsidP="00E7418D">
      <w:pPr>
        <w:spacing w:after="160" w:line="276" w:lineRule="auto"/>
        <w:contextualSpacing/>
      </w:pPr>
      <w:r>
        <w:rPr>
          <w:b/>
        </w:rPr>
        <w:t xml:space="preserve">Truong:  </w:t>
      </w:r>
      <w:r w:rsidRPr="00A35BA0">
        <w:t xml:space="preserve">I personally found the event form </w:t>
      </w:r>
      <w:r w:rsidR="00A35BA0" w:rsidRPr="00A35BA0">
        <w:t>fairly</w:t>
      </w:r>
      <w:r w:rsidRPr="00A35BA0">
        <w:t xml:space="preserve"> straight forward, and agree with what </w:t>
      </w:r>
      <w:proofErr w:type="spellStart"/>
      <w:r w:rsidRPr="00A35BA0">
        <w:t>Carma</w:t>
      </w:r>
      <w:proofErr w:type="spellEnd"/>
      <w:r w:rsidRPr="00A35BA0">
        <w:t xml:space="preserve"> said, that it would be </w:t>
      </w:r>
      <w:r w:rsidR="00A35BA0" w:rsidRPr="00A35BA0">
        <w:t>nice</w:t>
      </w:r>
      <w:r w:rsidRPr="00A35BA0">
        <w:t xml:space="preserve"> to have event forms sent back to you, once submitted.  </w:t>
      </w:r>
      <w:r w:rsidR="007C1759" w:rsidRPr="00A35BA0">
        <w:t xml:space="preserve">Also, it could be </w:t>
      </w:r>
      <w:r w:rsidR="00A35BA0" w:rsidRPr="00A35BA0">
        <w:t>helpful</w:t>
      </w:r>
      <w:r w:rsidR="007C1759" w:rsidRPr="00A35BA0">
        <w:t xml:space="preserve"> to note </w:t>
      </w:r>
      <w:proofErr w:type="gramStart"/>
      <w:r w:rsidR="007C1759" w:rsidRPr="00A35BA0">
        <w:t>somewhere, that</w:t>
      </w:r>
      <w:proofErr w:type="gramEnd"/>
      <w:r w:rsidR="007C1759" w:rsidRPr="00A35BA0">
        <w:t xml:space="preserve"> year reps don’t need to fill out the marketing request portion.</w:t>
      </w:r>
    </w:p>
    <w:p w14:paraId="0CEC4088" w14:textId="77777777" w:rsidR="00A35BA0" w:rsidRDefault="00A35BA0" w:rsidP="00E7418D">
      <w:pPr>
        <w:spacing w:after="160" w:line="276" w:lineRule="auto"/>
        <w:contextualSpacing/>
        <w:rPr>
          <w:b/>
        </w:rPr>
      </w:pPr>
    </w:p>
    <w:p w14:paraId="0183E5C4" w14:textId="0E09EF9A" w:rsidR="007C1759" w:rsidRDefault="007C1759" w:rsidP="00E7418D">
      <w:pPr>
        <w:spacing w:after="160" w:line="276" w:lineRule="auto"/>
        <w:contextualSpacing/>
        <w:rPr>
          <w:b/>
        </w:rPr>
      </w:pPr>
      <w:r>
        <w:rPr>
          <w:b/>
        </w:rPr>
        <w:t xml:space="preserve">Burns:  </w:t>
      </w:r>
      <w:r w:rsidRPr="00A35BA0">
        <w:t>The old marketing request form was more specific.  Would it be better to have more specific questions, or just the broad box to fill in information?</w:t>
      </w:r>
    </w:p>
    <w:p w14:paraId="25000D46" w14:textId="77777777" w:rsidR="007C1759" w:rsidRDefault="007C1759" w:rsidP="00E7418D">
      <w:pPr>
        <w:spacing w:after="160" w:line="276" w:lineRule="auto"/>
        <w:contextualSpacing/>
        <w:rPr>
          <w:b/>
        </w:rPr>
      </w:pPr>
    </w:p>
    <w:p w14:paraId="2E39B120" w14:textId="7FFBDC8A" w:rsidR="007C1759" w:rsidRPr="00A35BA0" w:rsidRDefault="007C1759" w:rsidP="00E7418D">
      <w:pPr>
        <w:spacing w:after="160" w:line="276" w:lineRule="auto"/>
        <w:contextualSpacing/>
      </w:pPr>
      <w:proofErr w:type="spellStart"/>
      <w:r>
        <w:rPr>
          <w:b/>
        </w:rPr>
        <w:t>Inglese</w:t>
      </w:r>
      <w:proofErr w:type="spellEnd"/>
      <w:r>
        <w:rPr>
          <w:b/>
        </w:rPr>
        <w:t xml:space="preserve">:  </w:t>
      </w:r>
      <w:r w:rsidRPr="00A35BA0">
        <w:t xml:space="preserve">I wanted to second what </w:t>
      </w:r>
      <w:proofErr w:type="spellStart"/>
      <w:r w:rsidRPr="00A35BA0">
        <w:t>Ellise</w:t>
      </w:r>
      <w:proofErr w:type="spellEnd"/>
      <w:r w:rsidRPr="00A35BA0">
        <w:t xml:space="preserve"> and </w:t>
      </w:r>
      <w:proofErr w:type="spellStart"/>
      <w:r w:rsidRPr="00A35BA0">
        <w:t>Carma</w:t>
      </w:r>
      <w:proofErr w:type="spellEnd"/>
      <w:r w:rsidRPr="00A35BA0">
        <w:t xml:space="preserve"> said about it being more convenient and getting stuff back when you submit it.  I do like the open questions.  But three weeks is a little bit far in advance.</w:t>
      </w:r>
    </w:p>
    <w:p w14:paraId="764CEBB8" w14:textId="77777777" w:rsidR="007C1759" w:rsidRPr="00A35BA0" w:rsidRDefault="007C1759" w:rsidP="00E7418D">
      <w:pPr>
        <w:spacing w:after="160" w:line="276" w:lineRule="auto"/>
        <w:contextualSpacing/>
      </w:pPr>
    </w:p>
    <w:p w14:paraId="7C488D25" w14:textId="3DB6BFB8" w:rsidR="007C1759" w:rsidRDefault="007C1759" w:rsidP="00E7418D">
      <w:pPr>
        <w:spacing w:after="160" w:line="276" w:lineRule="auto"/>
        <w:contextualSpacing/>
        <w:rPr>
          <w:b/>
        </w:rPr>
      </w:pPr>
      <w:r>
        <w:rPr>
          <w:b/>
        </w:rPr>
        <w:t xml:space="preserve">Shi: </w:t>
      </w:r>
      <w:r w:rsidRPr="00A35BA0">
        <w:t>I don’t have anything to compare it to, but I thought that it was really user-friendly, and I like the multi-faith calendar on it.  I also showed some of the Education Outreach committee how to use it, and they appreciated it.</w:t>
      </w:r>
    </w:p>
    <w:p w14:paraId="7218D52B" w14:textId="77777777" w:rsidR="007C1759" w:rsidRDefault="007C1759" w:rsidP="00E7418D">
      <w:pPr>
        <w:spacing w:after="160" w:line="276" w:lineRule="auto"/>
        <w:contextualSpacing/>
        <w:rPr>
          <w:b/>
        </w:rPr>
      </w:pPr>
    </w:p>
    <w:p w14:paraId="26E5BB4E" w14:textId="02FD7135" w:rsidR="007C1759" w:rsidRDefault="007C1759" w:rsidP="00E7418D">
      <w:pPr>
        <w:spacing w:after="160" w:line="276" w:lineRule="auto"/>
        <w:contextualSpacing/>
        <w:rPr>
          <w:b/>
        </w:rPr>
      </w:pPr>
      <w:r>
        <w:rPr>
          <w:b/>
        </w:rPr>
        <w:t xml:space="preserve">Bowden:  </w:t>
      </w:r>
      <w:r w:rsidRPr="00A35BA0">
        <w:t xml:space="preserve">The two weeks notice has been helpful for me, because the noticed helped prepare when to get stuff like floats ready.  </w:t>
      </w:r>
    </w:p>
    <w:p w14:paraId="24829933" w14:textId="77777777" w:rsidR="002B057C" w:rsidRDefault="002B057C" w:rsidP="00E7418D">
      <w:pPr>
        <w:spacing w:after="160" w:line="276" w:lineRule="auto"/>
        <w:contextualSpacing/>
        <w:rPr>
          <w:b/>
        </w:rPr>
      </w:pPr>
    </w:p>
    <w:p w14:paraId="413BEEBA" w14:textId="5175AF33" w:rsidR="002B057C" w:rsidRDefault="002B057C" w:rsidP="00E7418D">
      <w:pPr>
        <w:spacing w:after="160" w:line="276" w:lineRule="auto"/>
        <w:contextualSpacing/>
        <w:rPr>
          <w:b/>
        </w:rPr>
      </w:pPr>
      <w:proofErr w:type="spellStart"/>
      <w:r>
        <w:rPr>
          <w:b/>
        </w:rPr>
        <w:t>Corazza</w:t>
      </w:r>
      <w:proofErr w:type="spellEnd"/>
      <w:r>
        <w:rPr>
          <w:b/>
        </w:rPr>
        <w:t xml:space="preserve">:  </w:t>
      </w:r>
      <w:r w:rsidRPr="00A35BA0">
        <w:t xml:space="preserve">I like the freedom because it allowed us to </w:t>
      </w:r>
      <w:r w:rsidR="00A35BA0">
        <w:t>write,</w:t>
      </w:r>
      <w:r w:rsidRPr="00A35BA0">
        <w:t xml:space="preserve"> “</w:t>
      </w:r>
      <w:proofErr w:type="gramStart"/>
      <w:r w:rsidRPr="00A35BA0">
        <w:t>no</w:t>
      </w:r>
      <w:proofErr w:type="gramEnd"/>
      <w:r w:rsidRPr="00A35BA0">
        <w:t>, we don’t need help from marketing”.</w:t>
      </w:r>
    </w:p>
    <w:p w14:paraId="75647263" w14:textId="77777777" w:rsidR="002B057C" w:rsidRDefault="002B057C" w:rsidP="00E7418D">
      <w:pPr>
        <w:spacing w:after="160" w:line="276" w:lineRule="auto"/>
        <w:contextualSpacing/>
        <w:rPr>
          <w:b/>
        </w:rPr>
      </w:pPr>
    </w:p>
    <w:p w14:paraId="7407B0E3" w14:textId="64197D7C" w:rsidR="002B057C" w:rsidRDefault="002B057C" w:rsidP="00E7418D">
      <w:pPr>
        <w:spacing w:after="160" w:line="276" w:lineRule="auto"/>
        <w:contextualSpacing/>
        <w:rPr>
          <w:b/>
        </w:rPr>
      </w:pPr>
      <w:r>
        <w:rPr>
          <w:b/>
        </w:rPr>
        <w:t xml:space="preserve">Chin:  </w:t>
      </w:r>
      <w:r w:rsidRPr="00A35BA0">
        <w:t xml:space="preserve">Will isn’t here, but one thing we’ve talked about is that he has had some cases when incomplete event forms have been submitted, and he doesn’t know what is </w:t>
      </w:r>
      <w:r w:rsidR="00A35BA0" w:rsidRPr="00A35BA0">
        <w:t>actually</w:t>
      </w:r>
      <w:r w:rsidRPr="00A35BA0">
        <w:t xml:space="preserve"> needed, leading to some miscommunications.  It could be good if some sections were made mandatory, so that people couldn’t skip boxes.</w:t>
      </w:r>
    </w:p>
    <w:p w14:paraId="239AC0FA" w14:textId="77777777" w:rsidR="002B057C" w:rsidRDefault="002B057C" w:rsidP="00E7418D">
      <w:pPr>
        <w:spacing w:after="160" w:line="276" w:lineRule="auto"/>
        <w:contextualSpacing/>
        <w:rPr>
          <w:b/>
        </w:rPr>
      </w:pPr>
    </w:p>
    <w:p w14:paraId="673DA432" w14:textId="619888CD" w:rsidR="002B057C" w:rsidRDefault="002B057C" w:rsidP="00E7418D">
      <w:pPr>
        <w:spacing w:after="160" w:line="276" w:lineRule="auto"/>
        <w:contextualSpacing/>
        <w:rPr>
          <w:b/>
        </w:rPr>
      </w:pPr>
      <w:r>
        <w:rPr>
          <w:b/>
        </w:rPr>
        <w:t xml:space="preserve">Truong:  </w:t>
      </w:r>
      <w:r w:rsidR="00DB2A0D" w:rsidRPr="00A35BA0">
        <w:t xml:space="preserve">Expanding on Jenna’s points about deadlines, I don’t know if it is fair to give different deadlines, but it is hard to post polls about availability so far in advance, and especially because some </w:t>
      </w:r>
      <w:r w:rsidR="00A35BA0" w:rsidRPr="00A35BA0">
        <w:t>events</w:t>
      </w:r>
      <w:r w:rsidR="00A35BA0">
        <w:t>, like</w:t>
      </w:r>
      <w:r w:rsidR="00DB2A0D" w:rsidRPr="00A35BA0">
        <w:t xml:space="preserve"> movie night</w:t>
      </w:r>
      <w:r w:rsidR="00A35BA0">
        <w:t>s,</w:t>
      </w:r>
      <w:r w:rsidR="00DB2A0D" w:rsidRPr="00A35BA0">
        <w:t xml:space="preserve"> don’t need that much planning.</w:t>
      </w:r>
    </w:p>
    <w:p w14:paraId="44D4B600" w14:textId="77777777" w:rsidR="00DB2A0D" w:rsidRDefault="00DB2A0D" w:rsidP="00E7418D">
      <w:pPr>
        <w:spacing w:after="160" w:line="276" w:lineRule="auto"/>
        <w:contextualSpacing/>
        <w:rPr>
          <w:b/>
        </w:rPr>
      </w:pPr>
    </w:p>
    <w:p w14:paraId="34DF36C1" w14:textId="29AAFF37" w:rsidR="00DB2A0D" w:rsidRDefault="00DB2A0D" w:rsidP="00E7418D">
      <w:pPr>
        <w:spacing w:after="160" w:line="276" w:lineRule="auto"/>
        <w:contextualSpacing/>
        <w:rPr>
          <w:b/>
        </w:rPr>
      </w:pPr>
      <w:r>
        <w:rPr>
          <w:b/>
        </w:rPr>
        <w:t xml:space="preserve">Day:  </w:t>
      </w:r>
      <w:r w:rsidRPr="00A35BA0">
        <w:t xml:space="preserve">It would be good if you could scroll through the whole application before filling it out, because I’ve answered things before </w:t>
      </w:r>
      <w:r w:rsidR="00A35BA0" w:rsidRPr="00A35BA0">
        <w:t>that</w:t>
      </w:r>
      <w:r w:rsidRPr="00A35BA0">
        <w:t xml:space="preserve"> were questions later.</w:t>
      </w:r>
    </w:p>
    <w:p w14:paraId="5F6B7352" w14:textId="77777777" w:rsidR="00DB2A0D" w:rsidRDefault="00DB2A0D" w:rsidP="00E7418D">
      <w:pPr>
        <w:spacing w:after="160" w:line="276" w:lineRule="auto"/>
        <w:contextualSpacing/>
        <w:rPr>
          <w:b/>
        </w:rPr>
      </w:pPr>
    </w:p>
    <w:p w14:paraId="0766B349" w14:textId="77777777" w:rsidR="00A35BA0" w:rsidRDefault="00DB2A0D" w:rsidP="00E7418D">
      <w:pPr>
        <w:spacing w:after="160" w:line="276" w:lineRule="auto"/>
        <w:contextualSpacing/>
        <w:rPr>
          <w:b/>
        </w:rPr>
      </w:pPr>
      <w:r>
        <w:rPr>
          <w:b/>
        </w:rPr>
        <w:t xml:space="preserve">Shi:  </w:t>
      </w:r>
      <w:r w:rsidRPr="00A35BA0">
        <w:t>Would it be possible to have separate marketing and events request forms?</w:t>
      </w:r>
    </w:p>
    <w:p w14:paraId="13DCBBD1" w14:textId="09F8A1B5" w:rsidR="00DB2A0D" w:rsidRDefault="00DB2A0D" w:rsidP="00E7418D">
      <w:pPr>
        <w:spacing w:after="160" w:line="276" w:lineRule="auto"/>
        <w:contextualSpacing/>
        <w:rPr>
          <w:b/>
        </w:rPr>
      </w:pPr>
      <w:r>
        <w:rPr>
          <w:b/>
        </w:rPr>
        <w:lastRenderedPageBreak/>
        <w:t xml:space="preserve">Burns:  </w:t>
      </w:r>
      <w:r w:rsidRPr="00A35BA0">
        <w:t>One thing that may not have been made clear this year, but you can actually skip one section if you don’t need it.</w:t>
      </w:r>
    </w:p>
    <w:p w14:paraId="5FF2C068" w14:textId="77777777" w:rsidR="00DB2A0D" w:rsidRDefault="00DB2A0D" w:rsidP="00E7418D">
      <w:pPr>
        <w:spacing w:after="160" w:line="276" w:lineRule="auto"/>
        <w:contextualSpacing/>
        <w:rPr>
          <w:b/>
        </w:rPr>
      </w:pPr>
    </w:p>
    <w:p w14:paraId="7A967511" w14:textId="0C605071" w:rsidR="00DB2A0D" w:rsidRPr="00A35BA0" w:rsidRDefault="00DB2A0D" w:rsidP="00E7418D">
      <w:pPr>
        <w:spacing w:after="160" w:line="276" w:lineRule="auto"/>
        <w:contextualSpacing/>
      </w:pPr>
      <w:proofErr w:type="spellStart"/>
      <w:r>
        <w:rPr>
          <w:b/>
        </w:rPr>
        <w:t>Inglese</w:t>
      </w:r>
      <w:proofErr w:type="spellEnd"/>
      <w:r>
        <w:rPr>
          <w:b/>
        </w:rPr>
        <w:t xml:space="preserve">:  </w:t>
      </w:r>
      <w:r w:rsidRPr="00A35BA0">
        <w:t>I did find them both being t</w:t>
      </w:r>
      <w:r w:rsidR="001A57BD" w:rsidRPr="00A35BA0">
        <w:t xml:space="preserve">ogether really helpful, especially when filling out so many forms. </w:t>
      </w:r>
    </w:p>
    <w:p w14:paraId="46E0CE94" w14:textId="77777777" w:rsidR="00074A40" w:rsidRDefault="00074A40" w:rsidP="00E7418D">
      <w:pPr>
        <w:spacing w:after="160" w:line="276" w:lineRule="auto"/>
        <w:contextualSpacing/>
        <w:rPr>
          <w:b/>
        </w:rPr>
      </w:pPr>
    </w:p>
    <w:p w14:paraId="3961EFE3" w14:textId="6576C7A5" w:rsidR="00074A40" w:rsidRPr="005A6B40" w:rsidRDefault="00074A40" w:rsidP="00E7418D">
      <w:pPr>
        <w:spacing w:after="160" w:line="276" w:lineRule="auto"/>
        <w:contextualSpacing/>
        <w:rPr>
          <w:b/>
        </w:rPr>
      </w:pPr>
      <w:r>
        <w:rPr>
          <w:b/>
        </w:rPr>
        <w:t xml:space="preserve">Burns: </w:t>
      </w:r>
      <w:r w:rsidRPr="00A35BA0">
        <w:t xml:space="preserve">Thank you for your input.  We want to make sure that these </w:t>
      </w:r>
      <w:r w:rsidR="00A35BA0">
        <w:t>forms are accessible.</w:t>
      </w:r>
    </w:p>
    <w:p w14:paraId="3CDE9EA6" w14:textId="0F39B099" w:rsidR="0051405C" w:rsidRDefault="00374DC7" w:rsidP="0051405C">
      <w:pPr>
        <w:pStyle w:val="ListParagraph"/>
        <w:numPr>
          <w:ilvl w:val="0"/>
          <w:numId w:val="17"/>
        </w:numPr>
        <w:spacing w:after="160" w:line="276" w:lineRule="auto"/>
        <w:contextualSpacing/>
      </w:pPr>
      <w:r>
        <w:t>Hannah Ramsay</w:t>
      </w:r>
      <w:r w:rsidR="0051405C">
        <w:t xml:space="preserve">- </w:t>
      </w:r>
      <w:r>
        <w:t>Internal Records</w:t>
      </w:r>
    </w:p>
    <w:p w14:paraId="4D9D78D7" w14:textId="0A5D27DE" w:rsidR="005B0959" w:rsidRDefault="00374DC7" w:rsidP="00374DC7">
      <w:pPr>
        <w:spacing w:after="160" w:line="276" w:lineRule="auto"/>
        <w:contextualSpacing/>
      </w:pPr>
      <w:r w:rsidRPr="00EE1C78">
        <w:rPr>
          <w:b/>
        </w:rPr>
        <w:t>Ramsay</w:t>
      </w:r>
      <w:r w:rsidR="0051405C" w:rsidRPr="00EE1C78">
        <w:rPr>
          <w:b/>
        </w:rPr>
        <w:t>:</w:t>
      </w:r>
      <w:r w:rsidR="0051405C">
        <w:t xml:space="preserve"> </w:t>
      </w:r>
      <w:r w:rsidR="00074A40">
        <w:t xml:space="preserve">Something we are looking </w:t>
      </w:r>
      <w:r w:rsidR="00EE1C78">
        <w:t>at</w:t>
      </w:r>
      <w:r w:rsidR="00074A40">
        <w:t xml:space="preserve"> is the idea of internal records.  Basically, with your CESA interviews, you can’t consider anything about a candidate outside of their </w:t>
      </w:r>
      <w:r w:rsidR="006533F7">
        <w:t xml:space="preserve">application.  A couple of years ago, something called External References was put in place, so that anybody could be contacted as a reference.  This new system would allow for a previously poorly done job to be grounds for </w:t>
      </w:r>
      <w:r w:rsidR="00FE73D2">
        <w:t>not hiring somebody, without contacting an external reference.  We were also wondering if it could be good to keep records of who has filled which positions in the past, just for our sake.</w:t>
      </w:r>
    </w:p>
    <w:p w14:paraId="55D41A5C" w14:textId="77777777" w:rsidR="004E4AE4" w:rsidRDefault="004E4AE4" w:rsidP="00374DC7">
      <w:pPr>
        <w:spacing w:after="160" w:line="276" w:lineRule="auto"/>
        <w:contextualSpacing/>
      </w:pPr>
    </w:p>
    <w:p w14:paraId="45042D63" w14:textId="517A5DAA" w:rsidR="004E4AE4" w:rsidRDefault="004E4AE4" w:rsidP="00374DC7">
      <w:pPr>
        <w:spacing w:after="160" w:line="276" w:lineRule="auto"/>
        <w:contextualSpacing/>
      </w:pPr>
      <w:proofErr w:type="spellStart"/>
      <w:r w:rsidRPr="00EE1C78">
        <w:rPr>
          <w:b/>
        </w:rPr>
        <w:t>Gardhouse</w:t>
      </w:r>
      <w:proofErr w:type="spellEnd"/>
      <w:r w:rsidRPr="00EE1C78">
        <w:rPr>
          <w:b/>
        </w:rPr>
        <w:t>:</w:t>
      </w:r>
      <w:r>
        <w:t xml:space="preserve">  For hiring, I think this </w:t>
      </w:r>
      <w:r w:rsidR="00EE1C78">
        <w:t>is a</w:t>
      </w:r>
      <w:r>
        <w:t xml:space="preserve"> much more effective system, that is more relevant to CESA.  I don’t think that the system in place right now is the most effective.  I like this CESA historian thing as well.</w:t>
      </w:r>
    </w:p>
    <w:p w14:paraId="05668438" w14:textId="77777777" w:rsidR="004E4AE4" w:rsidRDefault="004E4AE4" w:rsidP="00374DC7">
      <w:pPr>
        <w:spacing w:after="160" w:line="276" w:lineRule="auto"/>
        <w:contextualSpacing/>
      </w:pPr>
    </w:p>
    <w:p w14:paraId="7A683D85" w14:textId="51FB11A7" w:rsidR="004E4AE4" w:rsidRDefault="004E4AE4" w:rsidP="00374DC7">
      <w:pPr>
        <w:spacing w:after="160" w:line="276" w:lineRule="auto"/>
        <w:contextualSpacing/>
      </w:pPr>
      <w:r w:rsidRPr="00EE1C78">
        <w:rPr>
          <w:b/>
        </w:rPr>
        <w:t>Truong:</w:t>
      </w:r>
      <w:r>
        <w:t xml:space="preserve">  I agree with Jacob’s points, as it is good to have these things on record.  That being said, I don’t think that it should limit somebody from applying.  I also think that it could just be neat </w:t>
      </w:r>
    </w:p>
    <w:p w14:paraId="3754F9AC" w14:textId="77777777" w:rsidR="004E4AE4" w:rsidRDefault="004E4AE4" w:rsidP="00374DC7">
      <w:pPr>
        <w:spacing w:after="160" w:line="276" w:lineRule="auto"/>
        <w:contextualSpacing/>
      </w:pPr>
    </w:p>
    <w:p w14:paraId="27E1092A" w14:textId="461B0F9E" w:rsidR="004E4AE4" w:rsidRDefault="004E4AE4" w:rsidP="00374DC7">
      <w:pPr>
        <w:spacing w:after="160" w:line="276" w:lineRule="auto"/>
        <w:contextualSpacing/>
      </w:pPr>
      <w:proofErr w:type="spellStart"/>
      <w:r w:rsidRPr="00EE1C78">
        <w:rPr>
          <w:b/>
        </w:rPr>
        <w:t>Steenkamp</w:t>
      </w:r>
      <w:proofErr w:type="spellEnd"/>
      <w:r w:rsidRPr="00EE1C78">
        <w:rPr>
          <w:b/>
        </w:rPr>
        <w:t>:</w:t>
      </w:r>
      <w:r>
        <w:t xml:space="preserve">  I don’t want to touch on too many things that have already been said, but I think it would be important to focus more on written warnings, as after verbal warnings, people can change.</w:t>
      </w:r>
    </w:p>
    <w:p w14:paraId="5C51B860" w14:textId="77777777" w:rsidR="004E4AE4" w:rsidRDefault="004E4AE4" w:rsidP="00374DC7">
      <w:pPr>
        <w:spacing w:after="160" w:line="276" w:lineRule="auto"/>
        <w:contextualSpacing/>
      </w:pPr>
    </w:p>
    <w:p w14:paraId="17330AF3" w14:textId="23734D63" w:rsidR="004E4AE4" w:rsidRDefault="004E4AE4" w:rsidP="00374DC7">
      <w:pPr>
        <w:spacing w:after="160" w:line="276" w:lineRule="auto"/>
        <w:contextualSpacing/>
      </w:pPr>
      <w:proofErr w:type="spellStart"/>
      <w:r w:rsidRPr="00EE1C78">
        <w:rPr>
          <w:b/>
        </w:rPr>
        <w:t>Minniti</w:t>
      </w:r>
      <w:proofErr w:type="spellEnd"/>
      <w:r w:rsidRPr="00EE1C78">
        <w:rPr>
          <w:b/>
        </w:rPr>
        <w:t>:</w:t>
      </w:r>
      <w:r>
        <w:t xml:space="preserve">  It is also very important to keep in mind that people do in fact change, but I also want to say that it is important to keep in mind security when creating this position, because it is essentially creating a giant Burn Book.  </w:t>
      </w:r>
    </w:p>
    <w:p w14:paraId="1C37CAFF" w14:textId="77777777" w:rsidR="004E4AE4" w:rsidRDefault="004E4AE4" w:rsidP="00374DC7">
      <w:pPr>
        <w:spacing w:after="160" w:line="276" w:lineRule="auto"/>
        <w:contextualSpacing/>
      </w:pPr>
    </w:p>
    <w:p w14:paraId="196CA403" w14:textId="7E7D0B25" w:rsidR="004E4AE4" w:rsidRDefault="004E4AE4" w:rsidP="00374DC7">
      <w:pPr>
        <w:spacing w:after="160" w:line="276" w:lineRule="auto"/>
        <w:contextualSpacing/>
      </w:pPr>
      <w:r w:rsidRPr="00EE1C78">
        <w:rPr>
          <w:b/>
        </w:rPr>
        <w:t>Burns:</w:t>
      </w:r>
      <w:r>
        <w:t xml:space="preserve">  The Exec Admin already kind of looks at some of these things, so the histo</w:t>
      </w:r>
      <w:r w:rsidR="00EE1C78">
        <w:t>ry aspect could actually be an Exec Ad</w:t>
      </w:r>
      <w:r>
        <w:t xml:space="preserve">min thing fairly easily.  </w:t>
      </w:r>
      <w:r w:rsidR="008111A7">
        <w:t xml:space="preserve">Some of the motivation for </w:t>
      </w:r>
      <w:r w:rsidR="00EE1C78">
        <w:t>this</w:t>
      </w:r>
      <w:r w:rsidR="008111A7">
        <w:t xml:space="preserve"> could be figuring out where to draw a line.  </w:t>
      </w:r>
      <w:r w:rsidR="004E409A">
        <w:t xml:space="preserve">Currently the system is first verbal, second verbal, first written, second written, </w:t>
      </w:r>
      <w:r w:rsidR="00EE1C78">
        <w:t>but</w:t>
      </w:r>
      <w:r w:rsidR="004E409A">
        <w:t xml:space="preserve"> the system isn’t perfect.  So we need to keep in mind where we draw the line here.</w:t>
      </w:r>
    </w:p>
    <w:p w14:paraId="7A32B574" w14:textId="77777777" w:rsidR="004E409A" w:rsidRDefault="004E409A" w:rsidP="00374DC7">
      <w:pPr>
        <w:spacing w:after="160" w:line="276" w:lineRule="auto"/>
        <w:contextualSpacing/>
      </w:pPr>
    </w:p>
    <w:p w14:paraId="611B7B94" w14:textId="2D4737A2" w:rsidR="004E409A" w:rsidRDefault="004E409A" w:rsidP="00374DC7">
      <w:pPr>
        <w:spacing w:after="160" w:line="276" w:lineRule="auto"/>
        <w:contextualSpacing/>
      </w:pPr>
      <w:r w:rsidRPr="005E6CB2">
        <w:rPr>
          <w:b/>
        </w:rPr>
        <w:lastRenderedPageBreak/>
        <w:t>Wong:</w:t>
      </w:r>
      <w:r>
        <w:t xml:space="preserve">  I was just wondering if you could </w:t>
      </w:r>
      <w:r w:rsidR="005E6CB2">
        <w:t>elaborate</w:t>
      </w:r>
      <w:r>
        <w:t xml:space="preserve"> n your po</w:t>
      </w:r>
      <w:r w:rsidR="005E6CB2">
        <w:t>int about external references?</w:t>
      </w:r>
    </w:p>
    <w:p w14:paraId="46910BE9" w14:textId="45E57DF0" w:rsidR="004E409A" w:rsidRDefault="004E409A" w:rsidP="00374DC7">
      <w:pPr>
        <w:spacing w:after="160" w:line="276" w:lineRule="auto"/>
        <w:contextualSpacing/>
      </w:pPr>
      <w:r w:rsidRPr="005E6CB2">
        <w:rPr>
          <w:b/>
        </w:rPr>
        <w:t>Ramsay:</w:t>
      </w:r>
      <w:r>
        <w:t xml:space="preserve">  This system allowed for a new exec to contact previous presidents for example, to see why that person wasn’t hired.</w:t>
      </w:r>
    </w:p>
    <w:p w14:paraId="1859BE48" w14:textId="77777777" w:rsidR="004E409A" w:rsidRDefault="004E409A" w:rsidP="00374DC7">
      <w:pPr>
        <w:spacing w:after="160" w:line="276" w:lineRule="auto"/>
        <w:contextualSpacing/>
      </w:pPr>
    </w:p>
    <w:p w14:paraId="101D395B" w14:textId="6B317753" w:rsidR="004E409A" w:rsidRDefault="004E409A" w:rsidP="00374DC7">
      <w:pPr>
        <w:spacing w:after="160" w:line="276" w:lineRule="auto"/>
        <w:contextualSpacing/>
      </w:pPr>
      <w:r w:rsidRPr="005E6CB2">
        <w:rPr>
          <w:b/>
        </w:rPr>
        <w:t>Soars:</w:t>
      </w:r>
      <w:r>
        <w:t xml:space="preserve">  This is in relation to CESA hiring, so would it include QCE and Teach Exec hiring? </w:t>
      </w:r>
    </w:p>
    <w:p w14:paraId="4C2E1161" w14:textId="63BBA18A" w:rsidR="004E409A" w:rsidRDefault="004E409A" w:rsidP="00374DC7">
      <w:pPr>
        <w:spacing w:after="160" w:line="276" w:lineRule="auto"/>
        <w:contextualSpacing/>
      </w:pPr>
      <w:r w:rsidRPr="005E6CB2">
        <w:rPr>
          <w:b/>
        </w:rPr>
        <w:t>Ramsay:</w:t>
      </w:r>
      <w:r>
        <w:t xml:space="preserve">  This would include QCE and Teach Exec, but not Teaches.</w:t>
      </w:r>
    </w:p>
    <w:p w14:paraId="0A762F83" w14:textId="77777777" w:rsidR="00AA4B0E" w:rsidRDefault="00AA4B0E" w:rsidP="00374DC7">
      <w:pPr>
        <w:spacing w:after="160" w:line="276" w:lineRule="auto"/>
        <w:contextualSpacing/>
      </w:pPr>
    </w:p>
    <w:p w14:paraId="73095FE5" w14:textId="2026324D" w:rsidR="00AA4B0E" w:rsidRDefault="00AA4B0E" w:rsidP="00374DC7">
      <w:pPr>
        <w:spacing w:after="160" w:line="276" w:lineRule="auto"/>
        <w:contextualSpacing/>
      </w:pPr>
      <w:r w:rsidRPr="005E6CB2">
        <w:rPr>
          <w:b/>
        </w:rPr>
        <w:t>McNally:</w:t>
      </w:r>
      <w:r>
        <w:t xml:space="preserve">  This is an interesting notion, but to echo a point brought up before, it wo</w:t>
      </w:r>
      <w:r w:rsidR="005E6CB2">
        <w:t>uld be good if maybe only the Ex</w:t>
      </w:r>
      <w:r>
        <w:t>ec or person hiring should be able to have access to this information, and have them have to sign off, saying they would keep the info confidential.</w:t>
      </w:r>
    </w:p>
    <w:p w14:paraId="49B0D3F2" w14:textId="77777777" w:rsidR="00AA4B0E" w:rsidRDefault="00AA4B0E" w:rsidP="00374DC7">
      <w:pPr>
        <w:spacing w:after="160" w:line="276" w:lineRule="auto"/>
        <w:contextualSpacing/>
      </w:pPr>
    </w:p>
    <w:p w14:paraId="193145B4" w14:textId="7AD0F087" w:rsidR="00AA4B0E" w:rsidRDefault="00AA4B0E" w:rsidP="00374DC7">
      <w:pPr>
        <w:spacing w:after="160" w:line="276" w:lineRule="auto"/>
        <w:contextualSpacing/>
      </w:pPr>
      <w:proofErr w:type="spellStart"/>
      <w:r w:rsidRPr="004209E0">
        <w:rPr>
          <w:b/>
        </w:rPr>
        <w:t>Wiercigroch</w:t>
      </w:r>
      <w:proofErr w:type="spellEnd"/>
      <w:r w:rsidRPr="004209E0">
        <w:rPr>
          <w:b/>
        </w:rPr>
        <w:t>:</w:t>
      </w:r>
      <w:r>
        <w:t xml:space="preserve">  I agree with Kate, and think that only the Exec Admin should be the one to see this information.  I think it could also be considered that this would only be something to be considered at the very end.  I just wanted to touch on what would be kept in these internal records.  I agree that where we are kind of considering the line, </w:t>
      </w:r>
      <w:r w:rsidR="00E911A4">
        <w:t>would be after a written warning.  That being said, perhaps if following written w</w:t>
      </w:r>
      <w:r w:rsidR="004209E0">
        <w:t>arnings there is an improvement, it doesn’t need to be included.</w:t>
      </w:r>
    </w:p>
    <w:p w14:paraId="6CAF7948" w14:textId="77777777" w:rsidR="00E911A4" w:rsidRDefault="00E911A4" w:rsidP="00374DC7">
      <w:pPr>
        <w:spacing w:after="160" w:line="276" w:lineRule="auto"/>
        <w:contextualSpacing/>
      </w:pPr>
    </w:p>
    <w:p w14:paraId="11732160" w14:textId="4251E5D2" w:rsidR="00E911A4" w:rsidRDefault="00E911A4" w:rsidP="00374DC7">
      <w:pPr>
        <w:spacing w:after="160" w:line="276" w:lineRule="auto"/>
        <w:contextualSpacing/>
      </w:pPr>
      <w:r w:rsidRPr="000E4610">
        <w:rPr>
          <w:b/>
        </w:rPr>
        <w:t xml:space="preserve">Corelli: </w:t>
      </w:r>
      <w:r w:rsidR="000E4610">
        <w:t>I don’t know too much about how the warning system works, but would the warning consider external factors that would contribute to somebody being unable to complete their job?</w:t>
      </w:r>
    </w:p>
    <w:p w14:paraId="4C6724D0" w14:textId="0D9C7DA4" w:rsidR="00E911A4" w:rsidRDefault="00E911A4" w:rsidP="00374DC7">
      <w:pPr>
        <w:spacing w:after="160" w:line="276" w:lineRule="auto"/>
        <w:contextualSpacing/>
      </w:pPr>
      <w:r w:rsidRPr="000E4610">
        <w:rPr>
          <w:b/>
        </w:rPr>
        <w:t>Ramsay:</w:t>
      </w:r>
      <w:r>
        <w:t xml:space="preserve">  Usually in situations like that, people take a leave of absence, but I think that it is good to consider.</w:t>
      </w:r>
    </w:p>
    <w:p w14:paraId="478CB3CD" w14:textId="77777777" w:rsidR="00E911A4" w:rsidRDefault="00E911A4" w:rsidP="00374DC7">
      <w:pPr>
        <w:spacing w:after="160" w:line="276" w:lineRule="auto"/>
        <w:contextualSpacing/>
      </w:pPr>
    </w:p>
    <w:p w14:paraId="1BFBE231" w14:textId="29213B88" w:rsidR="00D4663F" w:rsidRDefault="00E911A4" w:rsidP="00374DC7">
      <w:pPr>
        <w:spacing w:after="160" w:line="276" w:lineRule="auto"/>
        <w:contextualSpacing/>
      </w:pPr>
      <w:r w:rsidRPr="000E4610">
        <w:rPr>
          <w:b/>
        </w:rPr>
        <w:t>Chin:</w:t>
      </w:r>
      <w:r>
        <w:t xml:space="preserve">  Just going off what was said, it would be up to the </w:t>
      </w:r>
      <w:r w:rsidR="000E4610">
        <w:t>discretion of the E</w:t>
      </w:r>
      <w:r>
        <w:t xml:space="preserve">xec to decide if they should be </w:t>
      </w:r>
      <w:r w:rsidR="000E4610">
        <w:t>given a warning.  Echoing what D</w:t>
      </w:r>
      <w:r>
        <w:t>avid said about the written warnings however, I’d like to kn</w:t>
      </w:r>
      <w:r w:rsidR="000E4610">
        <w:t>ow what everybody thinks about where we should draw the line.</w:t>
      </w:r>
      <w:r>
        <w:t xml:space="preserve">  We are collecting information to potentially do this at the AGM.   </w:t>
      </w:r>
    </w:p>
    <w:p w14:paraId="4F2C0D26" w14:textId="77777777" w:rsidR="00E911A4" w:rsidRDefault="00E911A4" w:rsidP="00374DC7">
      <w:pPr>
        <w:spacing w:after="160" w:line="276" w:lineRule="auto"/>
        <w:contextualSpacing/>
      </w:pPr>
    </w:p>
    <w:p w14:paraId="3C0A1626" w14:textId="54500DB1" w:rsidR="00D4663F" w:rsidRPr="00D4663F" w:rsidRDefault="00D4663F" w:rsidP="00374DC7">
      <w:pPr>
        <w:spacing w:after="160" w:line="276" w:lineRule="auto"/>
        <w:contextualSpacing/>
        <w:rPr>
          <w:i/>
        </w:rPr>
      </w:pPr>
      <w:r>
        <w:rPr>
          <w:i/>
        </w:rPr>
        <w:t xml:space="preserve">Hannah </w:t>
      </w:r>
      <w:proofErr w:type="spellStart"/>
      <w:r>
        <w:rPr>
          <w:i/>
        </w:rPr>
        <w:t>Komlodi</w:t>
      </w:r>
      <w:proofErr w:type="spellEnd"/>
      <w:r>
        <w:rPr>
          <w:i/>
        </w:rPr>
        <w:t xml:space="preserve"> had to leave early.  Her Speaker’s Last Word was “</w:t>
      </w:r>
      <w:proofErr w:type="spellStart"/>
      <w:r>
        <w:rPr>
          <w:i/>
        </w:rPr>
        <w:t>Factodem</w:t>
      </w:r>
      <w:proofErr w:type="spellEnd"/>
      <w:r>
        <w:rPr>
          <w:i/>
        </w:rPr>
        <w:t>.”</w:t>
      </w:r>
    </w:p>
    <w:p w14:paraId="7AF5A00D" w14:textId="77777777" w:rsidR="00D4663F" w:rsidRDefault="00D4663F" w:rsidP="00374DC7">
      <w:pPr>
        <w:spacing w:after="160" w:line="276" w:lineRule="auto"/>
        <w:contextualSpacing/>
      </w:pPr>
    </w:p>
    <w:p w14:paraId="680156A0" w14:textId="409F892F" w:rsidR="00E911A4" w:rsidRDefault="00E911A4" w:rsidP="00374DC7">
      <w:pPr>
        <w:spacing w:after="160" w:line="276" w:lineRule="auto"/>
        <w:contextualSpacing/>
      </w:pPr>
      <w:r w:rsidRPr="00D4663F">
        <w:rPr>
          <w:b/>
        </w:rPr>
        <w:t>Shi:</w:t>
      </w:r>
      <w:r>
        <w:t xml:space="preserve">  I was just wondering if this type of record is permanent, or if it gets destroyed every couple of years, like a police check.  </w:t>
      </w:r>
    </w:p>
    <w:p w14:paraId="16652094" w14:textId="646BD77C" w:rsidR="00E911A4" w:rsidRDefault="00E911A4" w:rsidP="00374DC7">
      <w:pPr>
        <w:spacing w:after="160" w:line="276" w:lineRule="auto"/>
        <w:contextualSpacing/>
      </w:pPr>
      <w:r w:rsidRPr="00D4663F">
        <w:rPr>
          <w:b/>
        </w:rPr>
        <w:t>Ramsay:</w:t>
      </w:r>
      <w:r>
        <w:t xml:space="preserve"> Sarah and I were actually just talking about this, and we were thinking that at the end of four years, the disciplinary info could be destroyed, but in terms of who has held what position, that could be kept.</w:t>
      </w:r>
    </w:p>
    <w:p w14:paraId="64E5F16D" w14:textId="77777777" w:rsidR="00E911A4" w:rsidRDefault="00E911A4" w:rsidP="00374DC7">
      <w:pPr>
        <w:spacing w:after="160" w:line="276" w:lineRule="auto"/>
        <w:contextualSpacing/>
      </w:pPr>
    </w:p>
    <w:p w14:paraId="0C8B8318" w14:textId="39FF434B" w:rsidR="00E911A4" w:rsidRDefault="00E911A4" w:rsidP="00374DC7">
      <w:pPr>
        <w:spacing w:after="160" w:line="276" w:lineRule="auto"/>
        <w:contextualSpacing/>
      </w:pPr>
      <w:r w:rsidRPr="002953DB">
        <w:rPr>
          <w:b/>
        </w:rPr>
        <w:lastRenderedPageBreak/>
        <w:t>Bowden:</w:t>
      </w:r>
      <w:r>
        <w:t xml:space="preserve">  After individual interviews, it would be interesting to see if there would be a way to make check in and see how there have been changes?</w:t>
      </w:r>
    </w:p>
    <w:p w14:paraId="10C56DA4" w14:textId="77777777" w:rsidR="002953DB" w:rsidRDefault="002953DB" w:rsidP="00374DC7">
      <w:pPr>
        <w:spacing w:after="160" w:line="276" w:lineRule="auto"/>
        <w:contextualSpacing/>
      </w:pPr>
    </w:p>
    <w:p w14:paraId="71D39A77" w14:textId="043DFC40" w:rsidR="00E911A4" w:rsidRDefault="00E911A4" w:rsidP="00374DC7">
      <w:pPr>
        <w:spacing w:after="160" w:line="276" w:lineRule="auto"/>
        <w:contextualSpacing/>
      </w:pPr>
      <w:proofErr w:type="spellStart"/>
      <w:r w:rsidRPr="002953DB">
        <w:rPr>
          <w:b/>
        </w:rPr>
        <w:t>Wiercigroch</w:t>
      </w:r>
      <w:proofErr w:type="spellEnd"/>
      <w:r w:rsidRPr="002953DB">
        <w:rPr>
          <w:b/>
        </w:rPr>
        <w:t>:</w:t>
      </w:r>
      <w:r>
        <w:t xml:space="preserve">  Also, if an internal record is being considered, it could be good to give an applicant a time to speak to it.  In terms of records, how long do we think that it should be kept?  This would also depend on how heavily these things are weighted. </w:t>
      </w:r>
    </w:p>
    <w:p w14:paraId="5DD9B693" w14:textId="77777777" w:rsidR="00E911A4" w:rsidRDefault="00E911A4" w:rsidP="00374DC7">
      <w:pPr>
        <w:spacing w:after="160" w:line="276" w:lineRule="auto"/>
        <w:contextualSpacing/>
      </w:pPr>
    </w:p>
    <w:p w14:paraId="5902C45E" w14:textId="3C5C5525" w:rsidR="00E911A4" w:rsidRDefault="00E911A4" w:rsidP="00374DC7">
      <w:pPr>
        <w:spacing w:after="160" w:line="276" w:lineRule="auto"/>
        <w:contextualSpacing/>
      </w:pPr>
      <w:proofErr w:type="spellStart"/>
      <w:r w:rsidRPr="002953DB">
        <w:rPr>
          <w:b/>
        </w:rPr>
        <w:t>Minniti</w:t>
      </w:r>
      <w:proofErr w:type="spellEnd"/>
      <w:r w:rsidRPr="002953DB">
        <w:rPr>
          <w:b/>
        </w:rPr>
        <w:t>:</w:t>
      </w:r>
      <w:r>
        <w:t xml:space="preserve">  I think four years is a great amount of time, because after that, the person is gone.   My question is, if this would then become more a position of human resources, rather than a historian, because it seems to have a bit of policy in it as well.</w:t>
      </w:r>
    </w:p>
    <w:p w14:paraId="3222ED06" w14:textId="77777777" w:rsidR="006E29C2" w:rsidRDefault="006E29C2" w:rsidP="00374DC7">
      <w:pPr>
        <w:spacing w:after="160" w:line="276" w:lineRule="auto"/>
        <w:contextualSpacing/>
      </w:pPr>
    </w:p>
    <w:p w14:paraId="00EBBCA0" w14:textId="19414226" w:rsidR="006E29C2" w:rsidRDefault="006E29C2" w:rsidP="00374DC7">
      <w:pPr>
        <w:spacing w:after="160" w:line="276" w:lineRule="auto"/>
        <w:contextualSpacing/>
      </w:pPr>
      <w:proofErr w:type="spellStart"/>
      <w:r w:rsidRPr="002953DB">
        <w:rPr>
          <w:b/>
        </w:rPr>
        <w:t>Wiercigroch</w:t>
      </w:r>
      <w:proofErr w:type="spellEnd"/>
      <w:r w:rsidRPr="002953DB">
        <w:rPr>
          <w:b/>
        </w:rPr>
        <w:t>:</w:t>
      </w:r>
      <w:r>
        <w:t xml:space="preserve">  Just to clarify, I don’t think we are thinki</w:t>
      </w:r>
      <w:r w:rsidR="002953DB">
        <w:t>ng of making this a position, b</w:t>
      </w:r>
      <w:r>
        <w:t xml:space="preserve">ut making it a concept.  And this stuff </w:t>
      </w:r>
      <w:r w:rsidR="002953DB">
        <w:t>could even be drawn out during</w:t>
      </w:r>
      <w:r>
        <w:t xml:space="preserve"> our Alumni Homecoming events.</w:t>
      </w:r>
    </w:p>
    <w:p w14:paraId="11ED5218" w14:textId="77777777" w:rsidR="006E29C2" w:rsidRDefault="006E29C2" w:rsidP="00374DC7">
      <w:pPr>
        <w:spacing w:after="160" w:line="276" w:lineRule="auto"/>
        <w:contextualSpacing/>
      </w:pPr>
    </w:p>
    <w:p w14:paraId="513E7850" w14:textId="11D45A28" w:rsidR="006E29C2" w:rsidRDefault="006E29C2" w:rsidP="00374DC7">
      <w:pPr>
        <w:spacing w:after="160" w:line="276" w:lineRule="auto"/>
        <w:contextualSpacing/>
      </w:pPr>
      <w:r w:rsidRPr="002953DB">
        <w:rPr>
          <w:b/>
        </w:rPr>
        <w:t>Wu:</w:t>
      </w:r>
      <w:r>
        <w:t xml:space="preserve">  I was just wondering if there would be something sanctioned in the hiring policy manual, as to how this information could be used.  </w:t>
      </w:r>
    </w:p>
    <w:p w14:paraId="649A62FC" w14:textId="77777777" w:rsidR="006E29C2" w:rsidRDefault="006E29C2" w:rsidP="00374DC7">
      <w:pPr>
        <w:spacing w:after="160" w:line="276" w:lineRule="auto"/>
        <w:contextualSpacing/>
      </w:pPr>
    </w:p>
    <w:p w14:paraId="1A9366A2" w14:textId="6702CCB1" w:rsidR="006E29C2" w:rsidRDefault="006E29C2" w:rsidP="00374DC7">
      <w:pPr>
        <w:spacing w:after="160" w:line="276" w:lineRule="auto"/>
        <w:contextualSpacing/>
      </w:pPr>
      <w:proofErr w:type="spellStart"/>
      <w:r w:rsidRPr="002953DB">
        <w:rPr>
          <w:b/>
        </w:rPr>
        <w:t>Wiercigroch</w:t>
      </w:r>
      <w:proofErr w:type="spellEnd"/>
      <w:r w:rsidRPr="002953DB">
        <w:rPr>
          <w:b/>
        </w:rPr>
        <w:t>:</w:t>
      </w:r>
      <w:r>
        <w:t xml:space="preserve">  These are all good </w:t>
      </w:r>
      <w:r w:rsidR="002953DB">
        <w:t>questions that</w:t>
      </w:r>
      <w:r>
        <w:t xml:space="preserve"> will have to be spelled out in the next couple of weeks.  I imagine that anybody invited to an interview would have the opportunity to respond.  </w:t>
      </w:r>
    </w:p>
    <w:p w14:paraId="7660C01E" w14:textId="77777777" w:rsidR="004E409A" w:rsidRDefault="004E409A" w:rsidP="00374DC7">
      <w:pPr>
        <w:spacing w:after="160" w:line="276" w:lineRule="auto"/>
        <w:contextualSpacing/>
      </w:pPr>
    </w:p>
    <w:p w14:paraId="34933130" w14:textId="69BF222D" w:rsidR="005F1D5D" w:rsidRDefault="00221697" w:rsidP="008D086F">
      <w:pPr>
        <w:spacing w:after="160" w:line="276" w:lineRule="auto"/>
        <w:contextualSpacing/>
      </w:pPr>
      <w:r w:rsidRPr="00625F76">
        <w:rPr>
          <w:b/>
        </w:rPr>
        <w:t>Ramsay:</w:t>
      </w:r>
      <w:r>
        <w:t xml:space="preserve">  Thank you, this is something that we will bring up at the AGM</w:t>
      </w:r>
      <w:r w:rsidR="00625F76">
        <w:t>.</w:t>
      </w:r>
    </w:p>
    <w:p w14:paraId="769577A8" w14:textId="77777777" w:rsidR="00221697" w:rsidRDefault="00221697" w:rsidP="008D086F">
      <w:pPr>
        <w:spacing w:after="160" w:line="276" w:lineRule="auto"/>
        <w:contextualSpacing/>
      </w:pPr>
    </w:p>
    <w:p w14:paraId="77112F7B" w14:textId="31D097D0" w:rsidR="00177DB9" w:rsidRPr="001A5F50" w:rsidRDefault="00177DB9" w:rsidP="00177DB9">
      <w:pPr>
        <w:numPr>
          <w:ilvl w:val="0"/>
          <w:numId w:val="1"/>
        </w:numPr>
        <w:contextualSpacing/>
        <w:rPr>
          <w:rFonts w:ascii="Times New Roman" w:hAnsi="Times New Roman"/>
          <w:b/>
        </w:rPr>
      </w:pPr>
      <w:r>
        <w:rPr>
          <w:rFonts w:ascii="Times New Roman" w:hAnsi="Times New Roman"/>
          <w:b/>
        </w:rPr>
        <w:t>Speaker’s Last Word</w:t>
      </w:r>
    </w:p>
    <w:p w14:paraId="70BA6FE1" w14:textId="27DEFBB8" w:rsidR="005B0959" w:rsidRPr="00556624" w:rsidRDefault="001B5F5B" w:rsidP="00896BC2">
      <w:pPr>
        <w:numPr>
          <w:ilvl w:val="0"/>
          <w:numId w:val="2"/>
        </w:numPr>
        <w:contextualSpacing/>
        <w:rPr>
          <w:rFonts w:ascii="Times New Roman" w:hAnsi="Times New Roman"/>
          <w:i/>
        </w:rPr>
      </w:pPr>
      <w:r>
        <w:rPr>
          <w:rFonts w:ascii="Times New Roman" w:hAnsi="Times New Roman"/>
        </w:rPr>
        <w:t>Levi</w:t>
      </w:r>
      <w:r w:rsidR="00375972">
        <w:rPr>
          <w:rFonts w:ascii="Times New Roman" w:hAnsi="Times New Roman"/>
        </w:rPr>
        <w:t xml:space="preserve"> Burns</w:t>
      </w:r>
      <w:r>
        <w:rPr>
          <w:rFonts w:ascii="Times New Roman" w:hAnsi="Times New Roman"/>
        </w:rPr>
        <w:t>: Transition manual</w:t>
      </w:r>
      <w:bookmarkStart w:id="0" w:name="_GoBack"/>
      <w:bookmarkEnd w:id="0"/>
    </w:p>
    <w:p w14:paraId="1C958ACD" w14:textId="77777777" w:rsidR="0011032A" w:rsidRDefault="0011032A" w:rsidP="0011032A">
      <w:pPr>
        <w:rPr>
          <w:rFonts w:ascii="Times New Roman" w:hAnsi="Times New Roman"/>
        </w:rPr>
      </w:pPr>
    </w:p>
    <w:p w14:paraId="2716CF78" w14:textId="7A898187" w:rsidR="00177DB9" w:rsidRPr="001A5F50" w:rsidRDefault="00177DB9" w:rsidP="00177DB9">
      <w:pPr>
        <w:numPr>
          <w:ilvl w:val="0"/>
          <w:numId w:val="1"/>
        </w:numPr>
        <w:contextualSpacing/>
        <w:rPr>
          <w:rFonts w:ascii="Times New Roman" w:hAnsi="Times New Roman"/>
          <w:b/>
        </w:rPr>
      </w:pPr>
      <w:r>
        <w:rPr>
          <w:rFonts w:ascii="Times New Roman" w:hAnsi="Times New Roman"/>
          <w:b/>
        </w:rPr>
        <w:t xml:space="preserve">Adjournment </w:t>
      </w:r>
      <w:r w:rsidR="00F909CD">
        <w:rPr>
          <w:rFonts w:ascii="Times New Roman" w:eastAsia="Times New Roman" w:hAnsi="Times New Roman"/>
        </w:rPr>
        <w:t>Meeting adjourned at 7:35</w:t>
      </w:r>
      <w:r w:rsidR="00E82DD0" w:rsidRPr="009C7046">
        <w:rPr>
          <w:rFonts w:ascii="Times New Roman" w:eastAsia="Times New Roman" w:hAnsi="Times New Roman"/>
        </w:rPr>
        <w:t xml:space="preserve"> PM</w:t>
      </w:r>
    </w:p>
    <w:p w14:paraId="664FE9C3" w14:textId="07CBD951" w:rsidR="00D0516C" w:rsidRPr="00D0516C" w:rsidRDefault="00D0516C" w:rsidP="00D0516C">
      <w:pPr>
        <w:rPr>
          <w:rFonts w:ascii="Times New Roman" w:eastAsia="Times New Roman" w:hAnsi="Times New Roman"/>
          <w:b/>
        </w:rPr>
      </w:pPr>
    </w:p>
    <w:sectPr w:rsidR="00D0516C" w:rsidRPr="00D0516C" w:rsidSect="009972B3">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EB08F" w14:textId="77777777" w:rsidR="00D4663F" w:rsidRDefault="00D4663F">
      <w:r>
        <w:separator/>
      </w:r>
    </w:p>
  </w:endnote>
  <w:endnote w:type="continuationSeparator" w:id="0">
    <w:p w14:paraId="53C8E46B" w14:textId="77777777" w:rsidR="00D4663F" w:rsidRDefault="00D4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Arial Unicode MS"/>
    <w:panose1 w:val="00000000000000000000"/>
    <w:charset w:val="80"/>
    <w:family w:val="roman"/>
    <w:notTrueType/>
    <w:pitch w:val="fixed"/>
    <w:sig w:usb0="00000000"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990F7" w14:textId="77777777" w:rsidR="00D4663F" w:rsidRDefault="00D4663F">
      <w:r>
        <w:separator/>
      </w:r>
    </w:p>
  </w:footnote>
  <w:footnote w:type="continuationSeparator" w:id="0">
    <w:p w14:paraId="2CF460B8" w14:textId="77777777" w:rsidR="00D4663F" w:rsidRDefault="00D466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A5C0" w14:textId="77777777" w:rsidR="00D4663F" w:rsidRPr="005B5991" w:rsidRDefault="00D4663F" w:rsidP="009972B3"/>
  <w:p w14:paraId="11D4AA38" w14:textId="77777777" w:rsidR="00D4663F" w:rsidRDefault="00D466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738"/>
    <w:multiLevelType w:val="hybridMultilevel"/>
    <w:tmpl w:val="3F32BFAE"/>
    <w:lvl w:ilvl="0" w:tplc="10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827F3"/>
    <w:multiLevelType w:val="hybridMultilevel"/>
    <w:tmpl w:val="70B07A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B57EE0"/>
    <w:multiLevelType w:val="hybridMultilevel"/>
    <w:tmpl w:val="D96823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8D4B0A"/>
    <w:multiLevelType w:val="hybridMultilevel"/>
    <w:tmpl w:val="6358A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84219"/>
    <w:multiLevelType w:val="hybridMultilevel"/>
    <w:tmpl w:val="D108B37C"/>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B656D"/>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B08C8"/>
    <w:multiLevelType w:val="hybridMultilevel"/>
    <w:tmpl w:val="E46ED47E"/>
    <w:lvl w:ilvl="0" w:tplc="CEA8962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F847D1"/>
    <w:multiLevelType w:val="multilevel"/>
    <w:tmpl w:val="959883B2"/>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BA69DF"/>
    <w:multiLevelType w:val="hybridMultilevel"/>
    <w:tmpl w:val="C4AC77A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01E76"/>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D67E4"/>
    <w:multiLevelType w:val="hybridMultilevel"/>
    <w:tmpl w:val="DE087E12"/>
    <w:lvl w:ilvl="0" w:tplc="10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A5E79"/>
    <w:multiLevelType w:val="hybridMultilevel"/>
    <w:tmpl w:val="90128D76"/>
    <w:lvl w:ilvl="0" w:tplc="64E63274">
      <w:start w:val="1"/>
      <w:numFmt w:val="decimal"/>
      <w:lvlText w:val="%1."/>
      <w:lvlJc w:val="left"/>
      <w:pPr>
        <w:ind w:left="360" w:hanging="360"/>
      </w:pPr>
      <w:rPr>
        <w:rFonts w:hint="default"/>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84E3BAA"/>
    <w:multiLevelType w:val="hybridMultilevel"/>
    <w:tmpl w:val="B106A516"/>
    <w:lvl w:ilvl="0" w:tplc="57884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CB68F1"/>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219E2"/>
    <w:multiLevelType w:val="hybridMultilevel"/>
    <w:tmpl w:val="395045A8"/>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03172"/>
    <w:multiLevelType w:val="hybridMultilevel"/>
    <w:tmpl w:val="EEA4AF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0743FD0"/>
    <w:multiLevelType w:val="hybridMultilevel"/>
    <w:tmpl w:val="959883B2"/>
    <w:lvl w:ilvl="0" w:tplc="3BF4855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6773E"/>
    <w:multiLevelType w:val="hybridMultilevel"/>
    <w:tmpl w:val="E842D886"/>
    <w:lvl w:ilvl="0" w:tplc="81481FF2">
      <w:start w:val="2"/>
      <w:numFmt w:val="bullet"/>
      <w:lvlText w:val="-"/>
      <w:lvlJc w:val="left"/>
      <w:pPr>
        <w:ind w:left="862" w:hanging="360"/>
      </w:pPr>
      <w:rPr>
        <w:rFonts w:ascii="Times New Roman" w:eastAsia="MS Mincho" w:hAnsi="Times New Roman" w:cs="Times New Roman" w:hint="default"/>
        <w:sz w:val="24"/>
      </w:rPr>
    </w:lvl>
    <w:lvl w:ilvl="1" w:tplc="10090003">
      <w:start w:val="1"/>
      <w:numFmt w:val="bullet"/>
      <w:lvlText w:val="o"/>
      <w:lvlJc w:val="left"/>
      <w:pPr>
        <w:ind w:left="1582" w:hanging="360"/>
      </w:pPr>
      <w:rPr>
        <w:rFonts w:ascii="Courier New" w:hAnsi="Courier New" w:cs="Courier New" w:hint="default"/>
      </w:rPr>
    </w:lvl>
    <w:lvl w:ilvl="2" w:tplc="10090005">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8">
    <w:nsid w:val="60990909"/>
    <w:multiLevelType w:val="hybridMultilevel"/>
    <w:tmpl w:val="C1B26F40"/>
    <w:lvl w:ilvl="0" w:tplc="10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F492F"/>
    <w:multiLevelType w:val="hybridMultilevel"/>
    <w:tmpl w:val="B106A516"/>
    <w:lvl w:ilvl="0" w:tplc="57884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DD2556"/>
    <w:multiLevelType w:val="hybridMultilevel"/>
    <w:tmpl w:val="04547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1F0462"/>
    <w:multiLevelType w:val="hybridMultilevel"/>
    <w:tmpl w:val="AB1495BC"/>
    <w:lvl w:ilvl="0" w:tplc="1009000F">
      <w:start w:val="1"/>
      <w:numFmt w:val="decimal"/>
      <w:lvlText w:val="%1."/>
      <w:lvlJc w:val="left"/>
      <w:pPr>
        <w:ind w:left="720" w:hanging="360"/>
      </w:pPr>
      <w:rPr>
        <w:rFonts w:hint="default"/>
      </w:rPr>
    </w:lvl>
    <w:lvl w:ilvl="1" w:tplc="3BF48556">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E072DCB"/>
    <w:multiLevelType w:val="hybridMultilevel"/>
    <w:tmpl w:val="B106A516"/>
    <w:lvl w:ilvl="0" w:tplc="57884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7"/>
  </w:num>
  <w:num w:numId="3">
    <w:abstractNumId w:val="1"/>
  </w:num>
  <w:num w:numId="4">
    <w:abstractNumId w:val="2"/>
  </w:num>
  <w:num w:numId="5">
    <w:abstractNumId w:val="15"/>
  </w:num>
  <w:num w:numId="6">
    <w:abstractNumId w:val="20"/>
  </w:num>
  <w:num w:numId="7">
    <w:abstractNumId w:val="3"/>
  </w:num>
  <w:num w:numId="8">
    <w:abstractNumId w:val="21"/>
  </w:num>
  <w:num w:numId="9">
    <w:abstractNumId w:val="14"/>
  </w:num>
  <w:num w:numId="10">
    <w:abstractNumId w:val="5"/>
  </w:num>
  <w:num w:numId="11">
    <w:abstractNumId w:val="13"/>
  </w:num>
  <w:num w:numId="12">
    <w:abstractNumId w:val="9"/>
  </w:num>
  <w:num w:numId="13">
    <w:abstractNumId w:val="8"/>
  </w:num>
  <w:num w:numId="14">
    <w:abstractNumId w:val="22"/>
  </w:num>
  <w:num w:numId="15">
    <w:abstractNumId w:val="12"/>
  </w:num>
  <w:num w:numId="16">
    <w:abstractNumId w:val="19"/>
  </w:num>
  <w:num w:numId="17">
    <w:abstractNumId w:val="4"/>
  </w:num>
  <w:num w:numId="18">
    <w:abstractNumId w:val="6"/>
  </w:num>
  <w:num w:numId="19">
    <w:abstractNumId w:val="16"/>
  </w:num>
  <w:num w:numId="20">
    <w:abstractNumId w:val="7"/>
  </w:num>
  <w:num w:numId="21">
    <w:abstractNumId w:val="18"/>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BB"/>
    <w:rsid w:val="00001C9F"/>
    <w:rsid w:val="0000256D"/>
    <w:rsid w:val="000070D6"/>
    <w:rsid w:val="0001769C"/>
    <w:rsid w:val="00023388"/>
    <w:rsid w:val="00024DCC"/>
    <w:rsid w:val="00025555"/>
    <w:rsid w:val="00025E34"/>
    <w:rsid w:val="00026E6B"/>
    <w:rsid w:val="000300B3"/>
    <w:rsid w:val="00030727"/>
    <w:rsid w:val="00031048"/>
    <w:rsid w:val="000337AF"/>
    <w:rsid w:val="00037C04"/>
    <w:rsid w:val="0004033B"/>
    <w:rsid w:val="000438A1"/>
    <w:rsid w:val="0004408E"/>
    <w:rsid w:val="00044D0B"/>
    <w:rsid w:val="0004683C"/>
    <w:rsid w:val="00046B78"/>
    <w:rsid w:val="00047C0F"/>
    <w:rsid w:val="00050404"/>
    <w:rsid w:val="000517EB"/>
    <w:rsid w:val="00053560"/>
    <w:rsid w:val="000602F3"/>
    <w:rsid w:val="00060309"/>
    <w:rsid w:val="000616EB"/>
    <w:rsid w:val="00063BFF"/>
    <w:rsid w:val="00064E6A"/>
    <w:rsid w:val="00066D57"/>
    <w:rsid w:val="00070723"/>
    <w:rsid w:val="00072793"/>
    <w:rsid w:val="00072E79"/>
    <w:rsid w:val="00073563"/>
    <w:rsid w:val="00074A40"/>
    <w:rsid w:val="00077EAF"/>
    <w:rsid w:val="00081C55"/>
    <w:rsid w:val="0008281D"/>
    <w:rsid w:val="0008661D"/>
    <w:rsid w:val="000868FB"/>
    <w:rsid w:val="0009113B"/>
    <w:rsid w:val="00092C9F"/>
    <w:rsid w:val="000A36D8"/>
    <w:rsid w:val="000A6680"/>
    <w:rsid w:val="000B31E1"/>
    <w:rsid w:val="000B7AD6"/>
    <w:rsid w:val="000C15FA"/>
    <w:rsid w:val="000C373E"/>
    <w:rsid w:val="000C4E4A"/>
    <w:rsid w:val="000C5DFE"/>
    <w:rsid w:val="000D2DE1"/>
    <w:rsid w:val="000D604B"/>
    <w:rsid w:val="000D64FD"/>
    <w:rsid w:val="000E0F02"/>
    <w:rsid w:val="000E2B3C"/>
    <w:rsid w:val="000E3D8D"/>
    <w:rsid w:val="000E4610"/>
    <w:rsid w:val="000E60C8"/>
    <w:rsid w:val="000E75E4"/>
    <w:rsid w:val="000F24D1"/>
    <w:rsid w:val="000F2C6F"/>
    <w:rsid w:val="000F46AC"/>
    <w:rsid w:val="000F64E1"/>
    <w:rsid w:val="000F7A8A"/>
    <w:rsid w:val="00101DD4"/>
    <w:rsid w:val="001036ED"/>
    <w:rsid w:val="0011032A"/>
    <w:rsid w:val="0012373A"/>
    <w:rsid w:val="00125390"/>
    <w:rsid w:val="00125789"/>
    <w:rsid w:val="00143137"/>
    <w:rsid w:val="00145212"/>
    <w:rsid w:val="001461B1"/>
    <w:rsid w:val="00151065"/>
    <w:rsid w:val="00153A3A"/>
    <w:rsid w:val="00154FB6"/>
    <w:rsid w:val="00163C2F"/>
    <w:rsid w:val="001648A3"/>
    <w:rsid w:val="0016676C"/>
    <w:rsid w:val="001703B0"/>
    <w:rsid w:val="00172FD6"/>
    <w:rsid w:val="00177DB9"/>
    <w:rsid w:val="00183C50"/>
    <w:rsid w:val="001976E8"/>
    <w:rsid w:val="00197E7C"/>
    <w:rsid w:val="001A1A6D"/>
    <w:rsid w:val="001A2177"/>
    <w:rsid w:val="001A36AF"/>
    <w:rsid w:val="001A57BD"/>
    <w:rsid w:val="001A5914"/>
    <w:rsid w:val="001A5F50"/>
    <w:rsid w:val="001B0389"/>
    <w:rsid w:val="001B32A3"/>
    <w:rsid w:val="001B4270"/>
    <w:rsid w:val="001B5F5B"/>
    <w:rsid w:val="001B6B36"/>
    <w:rsid w:val="001B781B"/>
    <w:rsid w:val="001C28E9"/>
    <w:rsid w:val="001C446E"/>
    <w:rsid w:val="001C62C3"/>
    <w:rsid w:val="001C6C49"/>
    <w:rsid w:val="001D3D36"/>
    <w:rsid w:val="001D4386"/>
    <w:rsid w:val="001D656F"/>
    <w:rsid w:val="001E234D"/>
    <w:rsid w:val="001F5067"/>
    <w:rsid w:val="001F7394"/>
    <w:rsid w:val="00203555"/>
    <w:rsid w:val="0020457A"/>
    <w:rsid w:val="00205FFC"/>
    <w:rsid w:val="00221697"/>
    <w:rsid w:val="00222D15"/>
    <w:rsid w:val="00223781"/>
    <w:rsid w:val="002255F1"/>
    <w:rsid w:val="00225E65"/>
    <w:rsid w:val="002262A6"/>
    <w:rsid w:val="002322D2"/>
    <w:rsid w:val="00234B42"/>
    <w:rsid w:val="0023657E"/>
    <w:rsid w:val="00237085"/>
    <w:rsid w:val="00242267"/>
    <w:rsid w:val="00247174"/>
    <w:rsid w:val="00247C8B"/>
    <w:rsid w:val="00252518"/>
    <w:rsid w:val="00255083"/>
    <w:rsid w:val="00255116"/>
    <w:rsid w:val="00255520"/>
    <w:rsid w:val="00257086"/>
    <w:rsid w:val="0026383B"/>
    <w:rsid w:val="002718CD"/>
    <w:rsid w:val="00274302"/>
    <w:rsid w:val="00275CCD"/>
    <w:rsid w:val="002819AA"/>
    <w:rsid w:val="0028256E"/>
    <w:rsid w:val="002836A1"/>
    <w:rsid w:val="00285CD9"/>
    <w:rsid w:val="00294D2D"/>
    <w:rsid w:val="002953DB"/>
    <w:rsid w:val="002955B2"/>
    <w:rsid w:val="00296371"/>
    <w:rsid w:val="00297C6B"/>
    <w:rsid w:val="00297FA1"/>
    <w:rsid w:val="002A3145"/>
    <w:rsid w:val="002A53E9"/>
    <w:rsid w:val="002A7A3A"/>
    <w:rsid w:val="002A7DED"/>
    <w:rsid w:val="002B057C"/>
    <w:rsid w:val="002B0DD8"/>
    <w:rsid w:val="002B101C"/>
    <w:rsid w:val="002B6EAE"/>
    <w:rsid w:val="002B71F6"/>
    <w:rsid w:val="002C1F4D"/>
    <w:rsid w:val="002C2612"/>
    <w:rsid w:val="002C26AD"/>
    <w:rsid w:val="002C72C8"/>
    <w:rsid w:val="002E3262"/>
    <w:rsid w:val="002E4257"/>
    <w:rsid w:val="002F4689"/>
    <w:rsid w:val="0030069C"/>
    <w:rsid w:val="003008F2"/>
    <w:rsid w:val="00310E13"/>
    <w:rsid w:val="00314979"/>
    <w:rsid w:val="00315C1C"/>
    <w:rsid w:val="00315F9F"/>
    <w:rsid w:val="003161EE"/>
    <w:rsid w:val="00317A59"/>
    <w:rsid w:val="00324E07"/>
    <w:rsid w:val="00326826"/>
    <w:rsid w:val="003270D6"/>
    <w:rsid w:val="00332BD5"/>
    <w:rsid w:val="00334BE7"/>
    <w:rsid w:val="00335754"/>
    <w:rsid w:val="00345CD1"/>
    <w:rsid w:val="00350DE2"/>
    <w:rsid w:val="00354E56"/>
    <w:rsid w:val="0035511F"/>
    <w:rsid w:val="003620A6"/>
    <w:rsid w:val="00364FC7"/>
    <w:rsid w:val="00365FF6"/>
    <w:rsid w:val="00367171"/>
    <w:rsid w:val="00370A2B"/>
    <w:rsid w:val="00374DC7"/>
    <w:rsid w:val="00375382"/>
    <w:rsid w:val="00375972"/>
    <w:rsid w:val="00380B24"/>
    <w:rsid w:val="00390E04"/>
    <w:rsid w:val="0039143D"/>
    <w:rsid w:val="00392B05"/>
    <w:rsid w:val="0039533D"/>
    <w:rsid w:val="00396F05"/>
    <w:rsid w:val="003A4121"/>
    <w:rsid w:val="003A6DD9"/>
    <w:rsid w:val="003B18D4"/>
    <w:rsid w:val="003B5B62"/>
    <w:rsid w:val="003C6D6F"/>
    <w:rsid w:val="003D0B17"/>
    <w:rsid w:val="003D1E8F"/>
    <w:rsid w:val="003D3590"/>
    <w:rsid w:val="003D3AAB"/>
    <w:rsid w:val="003D4542"/>
    <w:rsid w:val="003D6DD6"/>
    <w:rsid w:val="003E6BA8"/>
    <w:rsid w:val="003F04BF"/>
    <w:rsid w:val="003F39D4"/>
    <w:rsid w:val="003F4263"/>
    <w:rsid w:val="003F7816"/>
    <w:rsid w:val="0040576E"/>
    <w:rsid w:val="004102A1"/>
    <w:rsid w:val="004114C5"/>
    <w:rsid w:val="0041398E"/>
    <w:rsid w:val="00416D2D"/>
    <w:rsid w:val="004209E0"/>
    <w:rsid w:val="00420A2F"/>
    <w:rsid w:val="00421413"/>
    <w:rsid w:val="00426AF2"/>
    <w:rsid w:val="0042751E"/>
    <w:rsid w:val="00427D62"/>
    <w:rsid w:val="00430861"/>
    <w:rsid w:val="00430D02"/>
    <w:rsid w:val="004335B1"/>
    <w:rsid w:val="00434A2A"/>
    <w:rsid w:val="00435D9C"/>
    <w:rsid w:val="00441081"/>
    <w:rsid w:val="00451D2B"/>
    <w:rsid w:val="00454857"/>
    <w:rsid w:val="00463101"/>
    <w:rsid w:val="00465F80"/>
    <w:rsid w:val="0046632C"/>
    <w:rsid w:val="004745C8"/>
    <w:rsid w:val="004759D0"/>
    <w:rsid w:val="00483BF5"/>
    <w:rsid w:val="00487490"/>
    <w:rsid w:val="004879F9"/>
    <w:rsid w:val="00491725"/>
    <w:rsid w:val="00495C66"/>
    <w:rsid w:val="00496AF4"/>
    <w:rsid w:val="004A005B"/>
    <w:rsid w:val="004A25BA"/>
    <w:rsid w:val="004B03FD"/>
    <w:rsid w:val="004B5150"/>
    <w:rsid w:val="004B796F"/>
    <w:rsid w:val="004C1CBE"/>
    <w:rsid w:val="004D7026"/>
    <w:rsid w:val="004E09CA"/>
    <w:rsid w:val="004E2E71"/>
    <w:rsid w:val="004E328E"/>
    <w:rsid w:val="004E409A"/>
    <w:rsid w:val="004E429F"/>
    <w:rsid w:val="004E4AE4"/>
    <w:rsid w:val="004E54FB"/>
    <w:rsid w:val="004F18DB"/>
    <w:rsid w:val="004F4255"/>
    <w:rsid w:val="004F5A2A"/>
    <w:rsid w:val="004F6995"/>
    <w:rsid w:val="00504F8F"/>
    <w:rsid w:val="00507AC0"/>
    <w:rsid w:val="00512344"/>
    <w:rsid w:val="00512B27"/>
    <w:rsid w:val="0051405C"/>
    <w:rsid w:val="005141C4"/>
    <w:rsid w:val="00517FE5"/>
    <w:rsid w:val="00523904"/>
    <w:rsid w:val="00523C01"/>
    <w:rsid w:val="00525D7D"/>
    <w:rsid w:val="005263D1"/>
    <w:rsid w:val="00541B72"/>
    <w:rsid w:val="00545E39"/>
    <w:rsid w:val="00545F67"/>
    <w:rsid w:val="00552860"/>
    <w:rsid w:val="0055383F"/>
    <w:rsid w:val="005547E8"/>
    <w:rsid w:val="00556624"/>
    <w:rsid w:val="0056336D"/>
    <w:rsid w:val="00566C92"/>
    <w:rsid w:val="0056776A"/>
    <w:rsid w:val="00576394"/>
    <w:rsid w:val="00576F3B"/>
    <w:rsid w:val="00580765"/>
    <w:rsid w:val="00587ACD"/>
    <w:rsid w:val="00591320"/>
    <w:rsid w:val="00592F1D"/>
    <w:rsid w:val="00594777"/>
    <w:rsid w:val="00596F61"/>
    <w:rsid w:val="005979A0"/>
    <w:rsid w:val="005A5677"/>
    <w:rsid w:val="005A6B40"/>
    <w:rsid w:val="005B0959"/>
    <w:rsid w:val="005B2664"/>
    <w:rsid w:val="005B3857"/>
    <w:rsid w:val="005B4D6E"/>
    <w:rsid w:val="005B6D5F"/>
    <w:rsid w:val="005C3B2A"/>
    <w:rsid w:val="005C66FE"/>
    <w:rsid w:val="005D075C"/>
    <w:rsid w:val="005D1069"/>
    <w:rsid w:val="005D3006"/>
    <w:rsid w:val="005D3B45"/>
    <w:rsid w:val="005E0B53"/>
    <w:rsid w:val="005E14B8"/>
    <w:rsid w:val="005E4327"/>
    <w:rsid w:val="005E4A07"/>
    <w:rsid w:val="005E4F40"/>
    <w:rsid w:val="005E6BF0"/>
    <w:rsid w:val="005E6CB2"/>
    <w:rsid w:val="005F100E"/>
    <w:rsid w:val="005F1AC3"/>
    <w:rsid w:val="005F1D5D"/>
    <w:rsid w:val="005F6D40"/>
    <w:rsid w:val="005F6E73"/>
    <w:rsid w:val="005F7ADC"/>
    <w:rsid w:val="00601158"/>
    <w:rsid w:val="0060422C"/>
    <w:rsid w:val="00604974"/>
    <w:rsid w:val="00610F1C"/>
    <w:rsid w:val="0061117E"/>
    <w:rsid w:val="0061578E"/>
    <w:rsid w:val="00617422"/>
    <w:rsid w:val="0062199B"/>
    <w:rsid w:val="00625F76"/>
    <w:rsid w:val="0064104B"/>
    <w:rsid w:val="006435FE"/>
    <w:rsid w:val="00647C64"/>
    <w:rsid w:val="006533F7"/>
    <w:rsid w:val="00655918"/>
    <w:rsid w:val="00656D29"/>
    <w:rsid w:val="00666342"/>
    <w:rsid w:val="00677DAA"/>
    <w:rsid w:val="006910B8"/>
    <w:rsid w:val="00693614"/>
    <w:rsid w:val="00694579"/>
    <w:rsid w:val="00694FE3"/>
    <w:rsid w:val="006A0A89"/>
    <w:rsid w:val="006A3235"/>
    <w:rsid w:val="006A4B1C"/>
    <w:rsid w:val="006A4C58"/>
    <w:rsid w:val="006B2A6A"/>
    <w:rsid w:val="006B55C0"/>
    <w:rsid w:val="006C2546"/>
    <w:rsid w:val="006C385D"/>
    <w:rsid w:val="006C4DAF"/>
    <w:rsid w:val="006C65B1"/>
    <w:rsid w:val="006D3EDA"/>
    <w:rsid w:val="006D4B36"/>
    <w:rsid w:val="006D7519"/>
    <w:rsid w:val="006E20CE"/>
    <w:rsid w:val="006E25A5"/>
    <w:rsid w:val="006E29C2"/>
    <w:rsid w:val="006E593B"/>
    <w:rsid w:val="006F2B31"/>
    <w:rsid w:val="006F3892"/>
    <w:rsid w:val="00702D1E"/>
    <w:rsid w:val="00705EB2"/>
    <w:rsid w:val="00710092"/>
    <w:rsid w:val="0071108B"/>
    <w:rsid w:val="00712415"/>
    <w:rsid w:val="00714D32"/>
    <w:rsid w:val="00722767"/>
    <w:rsid w:val="00727575"/>
    <w:rsid w:val="00727ED1"/>
    <w:rsid w:val="00734207"/>
    <w:rsid w:val="007356FF"/>
    <w:rsid w:val="00736913"/>
    <w:rsid w:val="00736ADB"/>
    <w:rsid w:val="00740E1C"/>
    <w:rsid w:val="0074163B"/>
    <w:rsid w:val="007447F2"/>
    <w:rsid w:val="00744BAE"/>
    <w:rsid w:val="0074639C"/>
    <w:rsid w:val="007510C3"/>
    <w:rsid w:val="00752FB6"/>
    <w:rsid w:val="00753F9D"/>
    <w:rsid w:val="00773960"/>
    <w:rsid w:val="0077762C"/>
    <w:rsid w:val="00784BBB"/>
    <w:rsid w:val="00787AEA"/>
    <w:rsid w:val="007912EE"/>
    <w:rsid w:val="00791B00"/>
    <w:rsid w:val="00791B5C"/>
    <w:rsid w:val="00793ECD"/>
    <w:rsid w:val="007A2EF6"/>
    <w:rsid w:val="007A3392"/>
    <w:rsid w:val="007A4890"/>
    <w:rsid w:val="007A6A4C"/>
    <w:rsid w:val="007A772F"/>
    <w:rsid w:val="007B38C1"/>
    <w:rsid w:val="007B4EAD"/>
    <w:rsid w:val="007B77C2"/>
    <w:rsid w:val="007C001E"/>
    <w:rsid w:val="007C1759"/>
    <w:rsid w:val="007C28F9"/>
    <w:rsid w:val="007C3148"/>
    <w:rsid w:val="007C32C1"/>
    <w:rsid w:val="007C57D8"/>
    <w:rsid w:val="007C687C"/>
    <w:rsid w:val="007D438D"/>
    <w:rsid w:val="007D4BD0"/>
    <w:rsid w:val="007D5E31"/>
    <w:rsid w:val="007D6A31"/>
    <w:rsid w:val="007E5632"/>
    <w:rsid w:val="00803078"/>
    <w:rsid w:val="00803DE5"/>
    <w:rsid w:val="008057C3"/>
    <w:rsid w:val="00806413"/>
    <w:rsid w:val="00807B08"/>
    <w:rsid w:val="008111A7"/>
    <w:rsid w:val="008122D7"/>
    <w:rsid w:val="00823C88"/>
    <w:rsid w:val="00825A14"/>
    <w:rsid w:val="00825FE8"/>
    <w:rsid w:val="00832604"/>
    <w:rsid w:val="00832B78"/>
    <w:rsid w:val="00834EDD"/>
    <w:rsid w:val="00836B7D"/>
    <w:rsid w:val="00840527"/>
    <w:rsid w:val="008405E5"/>
    <w:rsid w:val="008437D9"/>
    <w:rsid w:val="00843973"/>
    <w:rsid w:val="0084432A"/>
    <w:rsid w:val="00846362"/>
    <w:rsid w:val="00851ED4"/>
    <w:rsid w:val="00852D7D"/>
    <w:rsid w:val="00853BD5"/>
    <w:rsid w:val="00854094"/>
    <w:rsid w:val="0085553B"/>
    <w:rsid w:val="00867E26"/>
    <w:rsid w:val="008749D3"/>
    <w:rsid w:val="008830D6"/>
    <w:rsid w:val="00883503"/>
    <w:rsid w:val="008839D8"/>
    <w:rsid w:val="00886E75"/>
    <w:rsid w:val="008875ED"/>
    <w:rsid w:val="00896661"/>
    <w:rsid w:val="00896BC2"/>
    <w:rsid w:val="008A250C"/>
    <w:rsid w:val="008A6C93"/>
    <w:rsid w:val="008B04DE"/>
    <w:rsid w:val="008B0D84"/>
    <w:rsid w:val="008C2FF5"/>
    <w:rsid w:val="008C3D17"/>
    <w:rsid w:val="008C4D30"/>
    <w:rsid w:val="008C6E6D"/>
    <w:rsid w:val="008D086F"/>
    <w:rsid w:val="008D168F"/>
    <w:rsid w:val="008D2FC9"/>
    <w:rsid w:val="008D5C5F"/>
    <w:rsid w:val="008E0AD1"/>
    <w:rsid w:val="008E2701"/>
    <w:rsid w:val="008F5CF8"/>
    <w:rsid w:val="008F72E9"/>
    <w:rsid w:val="009075CF"/>
    <w:rsid w:val="00914179"/>
    <w:rsid w:val="009141C5"/>
    <w:rsid w:val="00914FDB"/>
    <w:rsid w:val="00923A51"/>
    <w:rsid w:val="00925162"/>
    <w:rsid w:val="00932943"/>
    <w:rsid w:val="00934D88"/>
    <w:rsid w:val="009436BD"/>
    <w:rsid w:val="00946272"/>
    <w:rsid w:val="00947BCB"/>
    <w:rsid w:val="0095267D"/>
    <w:rsid w:val="00952986"/>
    <w:rsid w:val="009601DC"/>
    <w:rsid w:val="00961FB1"/>
    <w:rsid w:val="00965B20"/>
    <w:rsid w:val="00966C36"/>
    <w:rsid w:val="009755A9"/>
    <w:rsid w:val="009828C6"/>
    <w:rsid w:val="00982D4F"/>
    <w:rsid w:val="00985FC4"/>
    <w:rsid w:val="00987F1A"/>
    <w:rsid w:val="00991890"/>
    <w:rsid w:val="00994D0D"/>
    <w:rsid w:val="009972B3"/>
    <w:rsid w:val="009A1263"/>
    <w:rsid w:val="009A2EA0"/>
    <w:rsid w:val="009A58CC"/>
    <w:rsid w:val="009A6F89"/>
    <w:rsid w:val="009B0ADB"/>
    <w:rsid w:val="009B2D89"/>
    <w:rsid w:val="009B3AFD"/>
    <w:rsid w:val="009B6563"/>
    <w:rsid w:val="009C0A1C"/>
    <w:rsid w:val="009C0F69"/>
    <w:rsid w:val="009C321B"/>
    <w:rsid w:val="009C403F"/>
    <w:rsid w:val="009C7046"/>
    <w:rsid w:val="009C708D"/>
    <w:rsid w:val="009C7404"/>
    <w:rsid w:val="009D5CED"/>
    <w:rsid w:val="009D7C86"/>
    <w:rsid w:val="009E3962"/>
    <w:rsid w:val="009E7503"/>
    <w:rsid w:val="009F0573"/>
    <w:rsid w:val="009F0CC4"/>
    <w:rsid w:val="009F3A9E"/>
    <w:rsid w:val="009F5735"/>
    <w:rsid w:val="009F596B"/>
    <w:rsid w:val="009F758F"/>
    <w:rsid w:val="009F7A83"/>
    <w:rsid w:val="00A02F50"/>
    <w:rsid w:val="00A03F04"/>
    <w:rsid w:val="00A05E8B"/>
    <w:rsid w:val="00A148C7"/>
    <w:rsid w:val="00A238EF"/>
    <w:rsid w:val="00A277E2"/>
    <w:rsid w:val="00A27C48"/>
    <w:rsid w:val="00A30123"/>
    <w:rsid w:val="00A301F9"/>
    <w:rsid w:val="00A333D0"/>
    <w:rsid w:val="00A35BA0"/>
    <w:rsid w:val="00A37751"/>
    <w:rsid w:val="00A40157"/>
    <w:rsid w:val="00A412F3"/>
    <w:rsid w:val="00A42DD5"/>
    <w:rsid w:val="00A462CB"/>
    <w:rsid w:val="00A51263"/>
    <w:rsid w:val="00A515D2"/>
    <w:rsid w:val="00A520CC"/>
    <w:rsid w:val="00A52A7F"/>
    <w:rsid w:val="00A56557"/>
    <w:rsid w:val="00A57B70"/>
    <w:rsid w:val="00A640E1"/>
    <w:rsid w:val="00A71B37"/>
    <w:rsid w:val="00A72458"/>
    <w:rsid w:val="00A73E89"/>
    <w:rsid w:val="00A76150"/>
    <w:rsid w:val="00A76EE8"/>
    <w:rsid w:val="00A81DA5"/>
    <w:rsid w:val="00A8604C"/>
    <w:rsid w:val="00A86304"/>
    <w:rsid w:val="00A94415"/>
    <w:rsid w:val="00AA0B3E"/>
    <w:rsid w:val="00AA148E"/>
    <w:rsid w:val="00AA4B0E"/>
    <w:rsid w:val="00AA7EB3"/>
    <w:rsid w:val="00AB1462"/>
    <w:rsid w:val="00AB7927"/>
    <w:rsid w:val="00AC055C"/>
    <w:rsid w:val="00AC40D1"/>
    <w:rsid w:val="00AD1B27"/>
    <w:rsid w:val="00AD2656"/>
    <w:rsid w:val="00AD5910"/>
    <w:rsid w:val="00AD7E5B"/>
    <w:rsid w:val="00AE5DE4"/>
    <w:rsid w:val="00AF05C2"/>
    <w:rsid w:val="00AF3261"/>
    <w:rsid w:val="00AF4007"/>
    <w:rsid w:val="00AF4F87"/>
    <w:rsid w:val="00AF6C22"/>
    <w:rsid w:val="00AF7389"/>
    <w:rsid w:val="00B00475"/>
    <w:rsid w:val="00B037A6"/>
    <w:rsid w:val="00B04F98"/>
    <w:rsid w:val="00B17653"/>
    <w:rsid w:val="00B2004B"/>
    <w:rsid w:val="00B2133F"/>
    <w:rsid w:val="00B2389B"/>
    <w:rsid w:val="00B23DFC"/>
    <w:rsid w:val="00B26450"/>
    <w:rsid w:val="00B26832"/>
    <w:rsid w:val="00B33174"/>
    <w:rsid w:val="00B343C3"/>
    <w:rsid w:val="00B37F3D"/>
    <w:rsid w:val="00B423E6"/>
    <w:rsid w:val="00B46961"/>
    <w:rsid w:val="00B47BB6"/>
    <w:rsid w:val="00B515AE"/>
    <w:rsid w:val="00B523CE"/>
    <w:rsid w:val="00B67C43"/>
    <w:rsid w:val="00B753C0"/>
    <w:rsid w:val="00B8095A"/>
    <w:rsid w:val="00B80A94"/>
    <w:rsid w:val="00B8302F"/>
    <w:rsid w:val="00B83B8B"/>
    <w:rsid w:val="00B83C44"/>
    <w:rsid w:val="00B854A7"/>
    <w:rsid w:val="00B858FF"/>
    <w:rsid w:val="00B970FB"/>
    <w:rsid w:val="00B97CFD"/>
    <w:rsid w:val="00BA16EF"/>
    <w:rsid w:val="00BA5374"/>
    <w:rsid w:val="00BB1A76"/>
    <w:rsid w:val="00BB4225"/>
    <w:rsid w:val="00BB70C7"/>
    <w:rsid w:val="00BC126E"/>
    <w:rsid w:val="00BC244A"/>
    <w:rsid w:val="00BC2D4B"/>
    <w:rsid w:val="00BD77DF"/>
    <w:rsid w:val="00BE13BB"/>
    <w:rsid w:val="00BE46BC"/>
    <w:rsid w:val="00BE58FF"/>
    <w:rsid w:val="00BF1AC2"/>
    <w:rsid w:val="00BF271F"/>
    <w:rsid w:val="00C05260"/>
    <w:rsid w:val="00C05936"/>
    <w:rsid w:val="00C11E30"/>
    <w:rsid w:val="00C12C79"/>
    <w:rsid w:val="00C152BC"/>
    <w:rsid w:val="00C15751"/>
    <w:rsid w:val="00C21C7D"/>
    <w:rsid w:val="00C22BFA"/>
    <w:rsid w:val="00C34339"/>
    <w:rsid w:val="00C37FF4"/>
    <w:rsid w:val="00C420A1"/>
    <w:rsid w:val="00C4259C"/>
    <w:rsid w:val="00C44DA4"/>
    <w:rsid w:val="00C457C4"/>
    <w:rsid w:val="00C4682D"/>
    <w:rsid w:val="00C47880"/>
    <w:rsid w:val="00C57FD9"/>
    <w:rsid w:val="00C63142"/>
    <w:rsid w:val="00C66439"/>
    <w:rsid w:val="00C747F6"/>
    <w:rsid w:val="00C847BD"/>
    <w:rsid w:val="00C9004C"/>
    <w:rsid w:val="00C907AA"/>
    <w:rsid w:val="00C9200F"/>
    <w:rsid w:val="00C933A5"/>
    <w:rsid w:val="00C965CE"/>
    <w:rsid w:val="00C977EA"/>
    <w:rsid w:val="00C97C13"/>
    <w:rsid w:val="00CA7F8F"/>
    <w:rsid w:val="00CB0ABB"/>
    <w:rsid w:val="00CB11B6"/>
    <w:rsid w:val="00CB437E"/>
    <w:rsid w:val="00CB4F4B"/>
    <w:rsid w:val="00CC6EFA"/>
    <w:rsid w:val="00CD4C07"/>
    <w:rsid w:val="00CE0399"/>
    <w:rsid w:val="00CE273A"/>
    <w:rsid w:val="00CE4D37"/>
    <w:rsid w:val="00CE797D"/>
    <w:rsid w:val="00CF19D2"/>
    <w:rsid w:val="00CF37F4"/>
    <w:rsid w:val="00CF5954"/>
    <w:rsid w:val="00D0335E"/>
    <w:rsid w:val="00D0516C"/>
    <w:rsid w:val="00D142FA"/>
    <w:rsid w:val="00D1441E"/>
    <w:rsid w:val="00D15773"/>
    <w:rsid w:val="00D225D5"/>
    <w:rsid w:val="00D22F43"/>
    <w:rsid w:val="00D25576"/>
    <w:rsid w:val="00D3100E"/>
    <w:rsid w:val="00D33284"/>
    <w:rsid w:val="00D352CA"/>
    <w:rsid w:val="00D3659B"/>
    <w:rsid w:val="00D37849"/>
    <w:rsid w:val="00D41B4A"/>
    <w:rsid w:val="00D45F38"/>
    <w:rsid w:val="00D4663F"/>
    <w:rsid w:val="00D50433"/>
    <w:rsid w:val="00D63513"/>
    <w:rsid w:val="00D65C4F"/>
    <w:rsid w:val="00D81E43"/>
    <w:rsid w:val="00D8346F"/>
    <w:rsid w:val="00D85A90"/>
    <w:rsid w:val="00D903C4"/>
    <w:rsid w:val="00D95090"/>
    <w:rsid w:val="00DA1E4E"/>
    <w:rsid w:val="00DA1ED2"/>
    <w:rsid w:val="00DA3BBA"/>
    <w:rsid w:val="00DA679C"/>
    <w:rsid w:val="00DB2416"/>
    <w:rsid w:val="00DB2A0D"/>
    <w:rsid w:val="00DB6DE8"/>
    <w:rsid w:val="00DC722F"/>
    <w:rsid w:val="00DD441B"/>
    <w:rsid w:val="00DD51DF"/>
    <w:rsid w:val="00DD755D"/>
    <w:rsid w:val="00DE520A"/>
    <w:rsid w:val="00DE708A"/>
    <w:rsid w:val="00DE7823"/>
    <w:rsid w:val="00DE7E18"/>
    <w:rsid w:val="00DE7E67"/>
    <w:rsid w:val="00DF1191"/>
    <w:rsid w:val="00DF264C"/>
    <w:rsid w:val="00E04FC1"/>
    <w:rsid w:val="00E06270"/>
    <w:rsid w:val="00E064A8"/>
    <w:rsid w:val="00E07426"/>
    <w:rsid w:val="00E11FDB"/>
    <w:rsid w:val="00E20659"/>
    <w:rsid w:val="00E22830"/>
    <w:rsid w:val="00E24841"/>
    <w:rsid w:val="00E25CCF"/>
    <w:rsid w:val="00E27F49"/>
    <w:rsid w:val="00E40D50"/>
    <w:rsid w:val="00E420B9"/>
    <w:rsid w:val="00E46EEA"/>
    <w:rsid w:val="00E51572"/>
    <w:rsid w:val="00E51BBC"/>
    <w:rsid w:val="00E51E50"/>
    <w:rsid w:val="00E52D6C"/>
    <w:rsid w:val="00E57510"/>
    <w:rsid w:val="00E71D9E"/>
    <w:rsid w:val="00E7418D"/>
    <w:rsid w:val="00E80AEB"/>
    <w:rsid w:val="00E82DD0"/>
    <w:rsid w:val="00E82E11"/>
    <w:rsid w:val="00E84D81"/>
    <w:rsid w:val="00E911A4"/>
    <w:rsid w:val="00EA1256"/>
    <w:rsid w:val="00EA1DDA"/>
    <w:rsid w:val="00EA2462"/>
    <w:rsid w:val="00EA35EE"/>
    <w:rsid w:val="00EA4C57"/>
    <w:rsid w:val="00EA6BBF"/>
    <w:rsid w:val="00EB04D8"/>
    <w:rsid w:val="00EB163B"/>
    <w:rsid w:val="00EB3282"/>
    <w:rsid w:val="00EB77B4"/>
    <w:rsid w:val="00EB7F1C"/>
    <w:rsid w:val="00EC1FA6"/>
    <w:rsid w:val="00EC524E"/>
    <w:rsid w:val="00EC5CB9"/>
    <w:rsid w:val="00ED0063"/>
    <w:rsid w:val="00EE1C78"/>
    <w:rsid w:val="00EF12CD"/>
    <w:rsid w:val="00EF198A"/>
    <w:rsid w:val="00F01A82"/>
    <w:rsid w:val="00F046D0"/>
    <w:rsid w:val="00F0555A"/>
    <w:rsid w:val="00F10D2A"/>
    <w:rsid w:val="00F15112"/>
    <w:rsid w:val="00F15C9D"/>
    <w:rsid w:val="00F1612E"/>
    <w:rsid w:val="00F20B91"/>
    <w:rsid w:val="00F214BB"/>
    <w:rsid w:val="00F24A88"/>
    <w:rsid w:val="00F25F3A"/>
    <w:rsid w:val="00F278F1"/>
    <w:rsid w:val="00F3174B"/>
    <w:rsid w:val="00F33D48"/>
    <w:rsid w:val="00F34AD5"/>
    <w:rsid w:val="00F37643"/>
    <w:rsid w:val="00F4066F"/>
    <w:rsid w:val="00F4153A"/>
    <w:rsid w:val="00F43BF9"/>
    <w:rsid w:val="00F53147"/>
    <w:rsid w:val="00F61400"/>
    <w:rsid w:val="00F85629"/>
    <w:rsid w:val="00F909CD"/>
    <w:rsid w:val="00F91426"/>
    <w:rsid w:val="00F93B86"/>
    <w:rsid w:val="00F97A7F"/>
    <w:rsid w:val="00FB1048"/>
    <w:rsid w:val="00FB145D"/>
    <w:rsid w:val="00FB2694"/>
    <w:rsid w:val="00FB5962"/>
    <w:rsid w:val="00FC17AF"/>
    <w:rsid w:val="00FC4B31"/>
    <w:rsid w:val="00FD0946"/>
    <w:rsid w:val="00FD203B"/>
    <w:rsid w:val="00FD4DF6"/>
    <w:rsid w:val="00FE2545"/>
    <w:rsid w:val="00FE2907"/>
    <w:rsid w:val="00FE491B"/>
    <w:rsid w:val="00FE5589"/>
    <w:rsid w:val="00FE603F"/>
    <w:rsid w:val="00FE73D2"/>
    <w:rsid w:val="00FF13CA"/>
    <w:rsid w:val="00FF25EF"/>
    <w:rsid w:val="00FF4972"/>
    <w:rsid w:val="00FF4A94"/>
    <w:rsid w:val="00FF5B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7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B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BB"/>
    <w:pPr>
      <w:tabs>
        <w:tab w:val="center" w:pos="4320"/>
        <w:tab w:val="right" w:pos="8640"/>
      </w:tabs>
    </w:pPr>
  </w:style>
  <w:style w:type="character" w:customStyle="1" w:styleId="HeaderChar">
    <w:name w:val="Header Char"/>
    <w:basedOn w:val="DefaultParagraphFont"/>
    <w:link w:val="Header"/>
    <w:uiPriority w:val="99"/>
    <w:rsid w:val="00784BBB"/>
    <w:rPr>
      <w:rFonts w:ascii="Cambria" w:eastAsia="MS Mincho" w:hAnsi="Cambria" w:cs="Times New Roman"/>
      <w:sz w:val="24"/>
      <w:szCs w:val="24"/>
      <w:lang w:val="en-US"/>
    </w:rPr>
  </w:style>
  <w:style w:type="paragraph" w:styleId="ListParagraph">
    <w:name w:val="List Paragraph"/>
    <w:basedOn w:val="Normal"/>
    <w:uiPriority w:val="34"/>
    <w:qFormat/>
    <w:rsid w:val="00784BBB"/>
    <w:pPr>
      <w:ind w:left="720"/>
    </w:pPr>
  </w:style>
  <w:style w:type="character" w:styleId="Hyperlink">
    <w:name w:val="Hyperlink"/>
    <w:basedOn w:val="DefaultParagraphFont"/>
    <w:uiPriority w:val="99"/>
    <w:unhideWhenUsed/>
    <w:rsid w:val="00A52A7F"/>
    <w:rPr>
      <w:color w:val="0000FF" w:themeColor="hyperlink"/>
      <w:u w:val="single"/>
    </w:rPr>
  </w:style>
  <w:style w:type="character" w:customStyle="1" w:styleId="st">
    <w:name w:val="st"/>
    <w:basedOn w:val="DefaultParagraphFont"/>
    <w:rsid w:val="005D3B45"/>
  </w:style>
  <w:style w:type="paragraph" w:customStyle="1" w:styleId="Default">
    <w:name w:val="Default"/>
    <w:rsid w:val="0011032A"/>
    <w:pPr>
      <w:widowControl w:val="0"/>
      <w:autoSpaceDE w:val="0"/>
      <w:autoSpaceDN w:val="0"/>
      <w:adjustRightInd w:val="0"/>
      <w:spacing w:after="0" w:line="240" w:lineRule="auto"/>
    </w:pPr>
    <w:rPr>
      <w:rFonts w:ascii="Calibri" w:eastAsia="MS Mincho" w:hAnsi="Calibri" w:cs="Calibri"/>
      <w:color w:val="000000"/>
      <w:sz w:val="24"/>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B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BB"/>
    <w:pPr>
      <w:tabs>
        <w:tab w:val="center" w:pos="4320"/>
        <w:tab w:val="right" w:pos="8640"/>
      </w:tabs>
    </w:pPr>
  </w:style>
  <w:style w:type="character" w:customStyle="1" w:styleId="HeaderChar">
    <w:name w:val="Header Char"/>
    <w:basedOn w:val="DefaultParagraphFont"/>
    <w:link w:val="Header"/>
    <w:uiPriority w:val="99"/>
    <w:rsid w:val="00784BBB"/>
    <w:rPr>
      <w:rFonts w:ascii="Cambria" w:eastAsia="MS Mincho" w:hAnsi="Cambria" w:cs="Times New Roman"/>
      <w:sz w:val="24"/>
      <w:szCs w:val="24"/>
      <w:lang w:val="en-US"/>
    </w:rPr>
  </w:style>
  <w:style w:type="paragraph" w:styleId="ListParagraph">
    <w:name w:val="List Paragraph"/>
    <w:basedOn w:val="Normal"/>
    <w:uiPriority w:val="34"/>
    <w:qFormat/>
    <w:rsid w:val="00784BBB"/>
    <w:pPr>
      <w:ind w:left="720"/>
    </w:pPr>
  </w:style>
  <w:style w:type="character" w:styleId="Hyperlink">
    <w:name w:val="Hyperlink"/>
    <w:basedOn w:val="DefaultParagraphFont"/>
    <w:uiPriority w:val="99"/>
    <w:unhideWhenUsed/>
    <w:rsid w:val="00A52A7F"/>
    <w:rPr>
      <w:color w:val="0000FF" w:themeColor="hyperlink"/>
      <w:u w:val="single"/>
    </w:rPr>
  </w:style>
  <w:style w:type="character" w:customStyle="1" w:styleId="st">
    <w:name w:val="st"/>
    <w:basedOn w:val="DefaultParagraphFont"/>
    <w:rsid w:val="005D3B45"/>
  </w:style>
  <w:style w:type="paragraph" w:customStyle="1" w:styleId="Default">
    <w:name w:val="Default"/>
    <w:rsid w:val="0011032A"/>
    <w:pPr>
      <w:widowControl w:val="0"/>
      <w:autoSpaceDE w:val="0"/>
      <w:autoSpaceDN w:val="0"/>
      <w:adjustRightInd w:val="0"/>
      <w:spacing w:after="0" w:line="240" w:lineRule="auto"/>
    </w:pPr>
    <w:rPr>
      <w:rFonts w:ascii="Calibri" w:eastAsia="MS Mincho"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3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2E09-BF90-4243-B486-22DB2E1A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13</Pages>
  <Words>3751</Words>
  <Characters>21386</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Charlotte</cp:lastModifiedBy>
  <cp:revision>89</cp:revision>
  <cp:lastPrinted>2013-04-12T22:30:00Z</cp:lastPrinted>
  <dcterms:created xsi:type="dcterms:W3CDTF">2016-03-06T22:14:00Z</dcterms:created>
  <dcterms:modified xsi:type="dcterms:W3CDTF">2016-03-12T21:36:00Z</dcterms:modified>
</cp:coreProperties>
</file>